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D1F3" w14:textId="24BA6866" w:rsidR="00B90219" w:rsidRPr="00523DBD" w:rsidRDefault="00B90219" w:rsidP="00B90219">
      <w:pPr>
        <w:jc w:val="right"/>
        <w:rPr>
          <w:rFonts w:ascii="Times New Roman" w:hAnsi="Times New Roman" w:cs="Times New Roman"/>
        </w:rPr>
      </w:pPr>
      <w:bookmarkStart w:id="0" w:name="_GoBack"/>
      <w:bookmarkEnd w:id="0"/>
      <w:r w:rsidRPr="00523DBD">
        <w:rPr>
          <w:rFonts w:ascii="Times New Roman" w:hAnsi="Times New Roman" w:cs="Times New Roman"/>
        </w:rPr>
        <w:t>Tiran</w:t>
      </w:r>
      <w:r w:rsidR="00C90D7F" w:rsidRPr="00523DBD">
        <w:rPr>
          <w:rFonts w:ascii="Times New Roman" w:eastAsia="Times New Roman" w:hAnsi="Times New Roman" w:cs="Times New Roman"/>
        </w:rPr>
        <w:t>ë</w:t>
      </w:r>
      <w:r w:rsidRPr="00523DBD">
        <w:rPr>
          <w:rFonts w:ascii="Times New Roman" w:hAnsi="Times New Roman" w:cs="Times New Roman"/>
        </w:rPr>
        <w:t xml:space="preserve"> m</w:t>
      </w:r>
      <w:r w:rsidR="00C90D7F" w:rsidRPr="00523DBD">
        <w:rPr>
          <w:rFonts w:ascii="Times New Roman" w:eastAsia="Times New Roman" w:hAnsi="Times New Roman" w:cs="Times New Roman"/>
        </w:rPr>
        <w:t>ë</w:t>
      </w:r>
      <w:r w:rsidRPr="00523DBD">
        <w:rPr>
          <w:rFonts w:ascii="Times New Roman" w:hAnsi="Times New Roman" w:cs="Times New Roman"/>
        </w:rPr>
        <w:t xml:space="preserve"> </w:t>
      </w:r>
      <w:r w:rsidR="002C7D11" w:rsidRPr="00523DBD">
        <w:rPr>
          <w:rFonts w:ascii="Times New Roman" w:hAnsi="Times New Roman" w:cs="Times New Roman"/>
        </w:rPr>
        <w:t>08</w:t>
      </w:r>
      <w:r w:rsidRPr="00523DBD">
        <w:rPr>
          <w:rFonts w:ascii="Times New Roman" w:hAnsi="Times New Roman" w:cs="Times New Roman"/>
        </w:rPr>
        <w:t>.0</w:t>
      </w:r>
      <w:r w:rsidR="002C7D11" w:rsidRPr="00523DBD">
        <w:rPr>
          <w:rFonts w:ascii="Times New Roman" w:hAnsi="Times New Roman" w:cs="Times New Roman"/>
        </w:rPr>
        <w:t>8</w:t>
      </w:r>
      <w:r w:rsidRPr="00523DBD">
        <w:rPr>
          <w:rFonts w:ascii="Times New Roman" w:hAnsi="Times New Roman" w:cs="Times New Roman"/>
        </w:rPr>
        <w:t>.2017</w:t>
      </w:r>
    </w:p>
    <w:p w14:paraId="76F92340" w14:textId="3F0A4FCE" w:rsidR="00B90219" w:rsidRPr="00523DBD" w:rsidRDefault="00B90219" w:rsidP="00B90219">
      <w:pPr>
        <w:jc w:val="right"/>
        <w:rPr>
          <w:rFonts w:ascii="Times New Roman" w:hAnsi="Times New Roman" w:cs="Times New Roman"/>
        </w:rPr>
      </w:pPr>
      <w:r w:rsidRPr="00523DBD">
        <w:rPr>
          <w:rFonts w:ascii="Times New Roman" w:hAnsi="Times New Roman" w:cs="Times New Roman"/>
          <w:u w:val="single"/>
          <w:lang w:val="tr-TR"/>
        </w:rPr>
        <w:t>Nr.</w:t>
      </w:r>
      <w:r w:rsidR="00C90D7F" w:rsidRPr="00523DBD">
        <w:rPr>
          <w:rFonts w:ascii="Times New Roman" w:hAnsi="Times New Roman" w:cs="Times New Roman"/>
          <w:u w:val="single"/>
          <w:lang w:val="tr-TR"/>
        </w:rPr>
        <w:t xml:space="preserve"> </w:t>
      </w:r>
      <w:r w:rsidRPr="00523DBD">
        <w:rPr>
          <w:rFonts w:ascii="Times New Roman" w:hAnsi="Times New Roman" w:cs="Times New Roman"/>
          <w:u w:val="single"/>
          <w:lang w:val="tr-TR"/>
        </w:rPr>
        <w:t xml:space="preserve"> </w:t>
      </w:r>
      <w:r w:rsidR="008D4355">
        <w:rPr>
          <w:rFonts w:ascii="Times New Roman" w:hAnsi="Times New Roman" w:cs="Times New Roman"/>
          <w:u w:val="single"/>
          <w:lang w:val="tr-TR"/>
        </w:rPr>
        <w:t>62  P</w:t>
      </w:r>
      <w:r w:rsidRPr="00523DBD">
        <w:rPr>
          <w:rFonts w:ascii="Times New Roman" w:hAnsi="Times New Roman" w:cs="Times New Roman"/>
          <w:u w:val="single"/>
          <w:lang w:val="tr-TR"/>
        </w:rPr>
        <w:t>rot.</w:t>
      </w:r>
    </w:p>
    <w:p w14:paraId="4ECA557F" w14:textId="77777777" w:rsidR="00B90219" w:rsidRPr="00523DBD" w:rsidRDefault="00B90219" w:rsidP="00B90219">
      <w:pPr>
        <w:rPr>
          <w:rFonts w:ascii="Times New Roman" w:hAnsi="Times New Roman" w:cs="Times New Roman"/>
        </w:rPr>
      </w:pPr>
    </w:p>
    <w:p w14:paraId="433EBDBB" w14:textId="77777777" w:rsidR="00B90219" w:rsidRPr="00523DBD" w:rsidRDefault="00B90219" w:rsidP="00B90219">
      <w:pPr>
        <w:rPr>
          <w:rFonts w:ascii="Times New Roman" w:hAnsi="Times New Roman" w:cs="Times New Roman"/>
        </w:rPr>
      </w:pPr>
    </w:p>
    <w:p w14:paraId="3CF8094C" w14:textId="3D091195" w:rsidR="00B90219" w:rsidRPr="00523DBD" w:rsidRDefault="00C90D7F" w:rsidP="00B90219">
      <w:pPr>
        <w:jc w:val="both"/>
        <w:rPr>
          <w:rFonts w:ascii="Times New Roman" w:hAnsi="Times New Roman" w:cs="Times New Roman"/>
        </w:rPr>
      </w:pPr>
      <w:r w:rsidRPr="00523DBD">
        <w:rPr>
          <w:rFonts w:ascii="Times New Roman" w:hAnsi="Times New Roman" w:cs="Times New Roman"/>
          <w:b/>
        </w:rPr>
        <w:t>Drejtuar</w:t>
      </w:r>
      <w:r w:rsidR="00B90219" w:rsidRPr="00523DBD">
        <w:rPr>
          <w:rFonts w:ascii="Times New Roman" w:hAnsi="Times New Roman" w:cs="Times New Roman"/>
          <w:b/>
        </w:rPr>
        <w:t>:</w:t>
      </w:r>
      <w:r w:rsidR="00B90219" w:rsidRPr="00523DBD">
        <w:rPr>
          <w:rFonts w:ascii="Times New Roman" w:hAnsi="Times New Roman" w:cs="Times New Roman"/>
        </w:rPr>
        <w:t xml:space="preserve"> </w:t>
      </w:r>
      <w:r w:rsidR="00B90219" w:rsidRPr="00523DBD">
        <w:rPr>
          <w:rFonts w:ascii="Times New Roman" w:hAnsi="Times New Roman" w:cs="Times New Roman"/>
        </w:rPr>
        <w:tab/>
      </w:r>
      <w:r w:rsidR="002C7D11" w:rsidRPr="00523DBD">
        <w:rPr>
          <w:rFonts w:ascii="Times New Roman" w:hAnsi="Times New Roman" w:cs="Times New Roman"/>
        </w:rPr>
        <w:t>Redaksis</w:t>
      </w:r>
      <w:r w:rsidR="001C2660" w:rsidRPr="00523DBD">
        <w:rPr>
          <w:rFonts w:ascii="Times New Roman" w:eastAsia="Times New Roman" w:hAnsi="Times New Roman" w:cs="Times New Roman"/>
        </w:rPr>
        <w:t>ë</w:t>
      </w:r>
      <w:r w:rsidR="002C7D11" w:rsidRPr="00523DBD">
        <w:rPr>
          <w:rFonts w:ascii="Times New Roman" w:hAnsi="Times New Roman" w:cs="Times New Roman"/>
        </w:rPr>
        <w:t xml:space="preserve"> </w:t>
      </w:r>
      <w:r w:rsidR="001C2660" w:rsidRPr="00523DBD">
        <w:rPr>
          <w:rFonts w:ascii="Times New Roman" w:hAnsi="Times New Roman" w:cs="Times New Roman"/>
        </w:rPr>
        <w:t>s</w:t>
      </w:r>
      <w:r w:rsidR="001C2660" w:rsidRPr="00523DBD">
        <w:rPr>
          <w:rFonts w:ascii="Times New Roman" w:eastAsia="Times New Roman" w:hAnsi="Times New Roman" w:cs="Times New Roman"/>
        </w:rPr>
        <w:t>ë</w:t>
      </w:r>
      <w:r w:rsidR="001C2660" w:rsidRPr="00523DBD">
        <w:rPr>
          <w:rFonts w:ascii="Times New Roman" w:hAnsi="Times New Roman" w:cs="Times New Roman"/>
        </w:rPr>
        <w:t xml:space="preserve"> </w:t>
      </w:r>
      <w:r w:rsidRPr="00523DBD">
        <w:rPr>
          <w:rFonts w:ascii="Times New Roman" w:eastAsia="Times New Roman" w:hAnsi="Times New Roman" w:cs="Times New Roman"/>
        </w:rPr>
        <w:t>p</w:t>
      </w:r>
      <w:r w:rsidR="001C2660" w:rsidRPr="00523DBD">
        <w:rPr>
          <w:rFonts w:ascii="Times New Roman" w:eastAsia="Times New Roman" w:hAnsi="Times New Roman" w:cs="Times New Roman"/>
        </w:rPr>
        <w:t>ortalit Reporter.al, pjesë e rrjetit / agjensisë BIRN Albania</w:t>
      </w:r>
      <w:r w:rsidR="00B90219" w:rsidRPr="00523DBD">
        <w:rPr>
          <w:rFonts w:ascii="Times New Roman" w:hAnsi="Times New Roman" w:cs="Times New Roman"/>
        </w:rPr>
        <w:tab/>
      </w:r>
    </w:p>
    <w:p w14:paraId="12897DCE" w14:textId="77777777" w:rsidR="00B90219" w:rsidRPr="00523DBD" w:rsidRDefault="00B90219" w:rsidP="00B90219">
      <w:pPr>
        <w:jc w:val="both"/>
        <w:rPr>
          <w:rFonts w:ascii="Times New Roman" w:hAnsi="Times New Roman" w:cs="Times New Roman"/>
        </w:rPr>
      </w:pPr>
    </w:p>
    <w:p w14:paraId="7FD55F00" w14:textId="77777777" w:rsidR="00615252" w:rsidRDefault="00EE665C" w:rsidP="00615252">
      <w:pPr>
        <w:jc w:val="both"/>
        <w:rPr>
          <w:rFonts w:ascii="Times New Roman" w:hAnsi="Times New Roman" w:cs="Times New Roman"/>
        </w:rPr>
      </w:pPr>
      <w:r w:rsidRPr="00523DBD">
        <w:rPr>
          <w:rFonts w:ascii="Times New Roman" w:hAnsi="Times New Roman" w:cs="Times New Roman"/>
          <w:b/>
        </w:rPr>
        <w:t>P</w:t>
      </w:r>
      <w:r w:rsidRPr="00523DBD">
        <w:rPr>
          <w:rFonts w:ascii="Times New Roman" w:eastAsia="Times New Roman" w:hAnsi="Times New Roman" w:cs="Times New Roman"/>
          <w:b/>
        </w:rPr>
        <w:t>ë</w:t>
      </w:r>
      <w:r w:rsidRPr="00523DBD">
        <w:rPr>
          <w:rFonts w:ascii="Times New Roman" w:hAnsi="Times New Roman" w:cs="Times New Roman"/>
          <w:b/>
        </w:rPr>
        <w:t>r Dijeni:</w:t>
      </w:r>
      <w:r w:rsidRPr="00523DBD">
        <w:rPr>
          <w:rFonts w:ascii="Times New Roman" w:hAnsi="Times New Roman" w:cs="Times New Roman"/>
        </w:rPr>
        <w:t xml:space="preserve"> </w:t>
      </w:r>
      <w:r w:rsidRPr="00523DBD">
        <w:rPr>
          <w:rFonts w:ascii="Times New Roman" w:hAnsi="Times New Roman" w:cs="Times New Roman"/>
        </w:rPr>
        <w:tab/>
      </w:r>
      <w:r w:rsidR="00615252">
        <w:rPr>
          <w:rFonts w:ascii="Times New Roman" w:hAnsi="Times New Roman" w:cs="Times New Roman"/>
        </w:rPr>
        <w:t>BIRN</w:t>
      </w:r>
    </w:p>
    <w:p w14:paraId="37AA8F6B" w14:textId="5C66BC1D" w:rsidR="00615252" w:rsidRDefault="00615252" w:rsidP="006152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Drejtore Ekzekutive e BIRN Albania, Znj. Kristina Voko</w:t>
      </w:r>
    </w:p>
    <w:p w14:paraId="254CBEA2" w14:textId="77777777" w:rsidR="00615252" w:rsidRDefault="00615252" w:rsidP="00615252">
      <w:pPr>
        <w:ind w:left="720" w:firstLine="720"/>
        <w:jc w:val="both"/>
        <w:rPr>
          <w:rFonts w:ascii="Times New Roman" w:hAnsi="Times New Roman" w:cs="Times New Roman"/>
        </w:rPr>
      </w:pPr>
      <w:r>
        <w:rPr>
          <w:rFonts w:ascii="Times New Roman" w:hAnsi="Times New Roman" w:cs="Times New Roman"/>
        </w:rPr>
        <w:t>Open Society Foundation for Albania (OSFA)</w:t>
      </w:r>
    </w:p>
    <w:p w14:paraId="0C3A20A0" w14:textId="77777777" w:rsidR="00615252" w:rsidRDefault="00615252" w:rsidP="00615252">
      <w:pPr>
        <w:ind w:left="720" w:firstLine="720"/>
        <w:jc w:val="both"/>
        <w:rPr>
          <w:rFonts w:ascii="Times New Roman" w:hAnsi="Times New Roman" w:cs="Times New Roman"/>
        </w:rPr>
      </w:pPr>
      <w:r>
        <w:rPr>
          <w:rFonts w:ascii="Times New Roman" w:hAnsi="Times New Roman" w:cs="Times New Roman"/>
        </w:rPr>
        <w:t>Swedish International Development Cooperation Agency</w:t>
      </w:r>
    </w:p>
    <w:p w14:paraId="2D025073" w14:textId="77777777" w:rsidR="00615252" w:rsidRDefault="00615252" w:rsidP="00615252">
      <w:pPr>
        <w:ind w:left="720" w:firstLine="720"/>
        <w:jc w:val="both"/>
        <w:rPr>
          <w:rFonts w:ascii="Times New Roman" w:hAnsi="Times New Roman" w:cs="Times New Roman"/>
        </w:rPr>
      </w:pPr>
      <w:r>
        <w:rPr>
          <w:rFonts w:ascii="Times New Roman" w:hAnsi="Times New Roman" w:cs="Times New Roman"/>
        </w:rPr>
        <w:t>Balkan Trust for Democracy</w:t>
      </w:r>
    </w:p>
    <w:p w14:paraId="4CD519B4" w14:textId="77777777" w:rsidR="00615252" w:rsidRDefault="00615252" w:rsidP="00615252">
      <w:pPr>
        <w:ind w:left="720" w:firstLine="720"/>
        <w:jc w:val="both"/>
        <w:rPr>
          <w:rFonts w:ascii="Times New Roman" w:hAnsi="Times New Roman" w:cs="Times New Roman"/>
        </w:rPr>
      </w:pPr>
      <w:r>
        <w:rPr>
          <w:rFonts w:ascii="Times New Roman" w:hAnsi="Times New Roman" w:cs="Times New Roman"/>
        </w:rPr>
        <w:t>National Endowment for Democracy</w:t>
      </w:r>
    </w:p>
    <w:p w14:paraId="2647E4A3" w14:textId="2C1002F0" w:rsidR="00615252" w:rsidRDefault="00615252" w:rsidP="00615252">
      <w:pPr>
        <w:ind w:left="720" w:firstLine="720"/>
        <w:jc w:val="both"/>
        <w:rPr>
          <w:rFonts w:ascii="Times New Roman" w:hAnsi="Times New Roman" w:cs="Times New Roman"/>
        </w:rPr>
      </w:pPr>
      <w:r>
        <w:rPr>
          <w:rFonts w:ascii="Times New Roman" w:hAnsi="Times New Roman" w:cs="Times New Roman"/>
        </w:rPr>
        <w:t>Z. Gjergj Erebara</w:t>
      </w:r>
    </w:p>
    <w:p w14:paraId="20F6F9BA" w14:textId="1356B11D" w:rsidR="0052440D" w:rsidRPr="00523DBD" w:rsidRDefault="0052440D" w:rsidP="00615252">
      <w:pPr>
        <w:jc w:val="both"/>
        <w:rPr>
          <w:rFonts w:ascii="Times New Roman" w:hAnsi="Times New Roman" w:cs="Times New Roman"/>
        </w:rPr>
      </w:pPr>
    </w:p>
    <w:p w14:paraId="55BEC957" w14:textId="7BCEEB57" w:rsidR="001C2660" w:rsidRPr="00523DBD" w:rsidRDefault="00B90219" w:rsidP="0052440D">
      <w:pPr>
        <w:pStyle w:val="Normal1"/>
        <w:shd w:val="clear" w:color="auto" w:fill="FFFFFF"/>
        <w:spacing w:before="120" w:after="120"/>
        <w:ind w:left="1440" w:hanging="1440"/>
        <w:jc w:val="both"/>
        <w:rPr>
          <w:rFonts w:ascii="Times New Roman" w:eastAsia="Times New Roman" w:hAnsi="Times New Roman" w:cs="Times New Roman"/>
          <w:color w:val="222222"/>
        </w:rPr>
      </w:pPr>
      <w:r w:rsidRPr="00523DBD">
        <w:rPr>
          <w:rFonts w:ascii="Times New Roman" w:hAnsi="Times New Roman" w:cs="Times New Roman"/>
          <w:b/>
        </w:rPr>
        <w:t>L</w:t>
      </w:r>
      <w:r w:rsidR="00253B04" w:rsidRPr="00523DBD">
        <w:rPr>
          <w:rFonts w:ascii="Times New Roman" w:eastAsia="Times New Roman" w:hAnsi="Times New Roman" w:cs="Times New Roman"/>
          <w:b/>
        </w:rPr>
        <w:t>ë</w:t>
      </w:r>
      <w:r w:rsidRPr="00523DBD">
        <w:rPr>
          <w:rFonts w:ascii="Times New Roman" w:hAnsi="Times New Roman" w:cs="Times New Roman"/>
          <w:b/>
        </w:rPr>
        <w:t>nda:</w:t>
      </w:r>
      <w:r w:rsidRPr="00523DBD">
        <w:rPr>
          <w:rFonts w:ascii="Times New Roman" w:hAnsi="Times New Roman" w:cs="Times New Roman"/>
        </w:rPr>
        <w:tab/>
      </w:r>
      <w:r w:rsidR="001C2660" w:rsidRPr="00523DBD">
        <w:rPr>
          <w:rFonts w:ascii="Times New Roman" w:eastAsia="Times New Roman" w:hAnsi="Times New Roman" w:cs="Times New Roman"/>
          <w:b/>
        </w:rPr>
        <w:t>Në lidhje me artikullin e Reporter.al: “Koncesioni i Dializës realizon 380 mijë euro fitime ende pa nisur mirë punën”</w:t>
      </w:r>
    </w:p>
    <w:p w14:paraId="25FC336B" w14:textId="77777777" w:rsidR="00B25182" w:rsidRPr="00523DBD" w:rsidRDefault="00B25182" w:rsidP="0052440D">
      <w:pPr>
        <w:pStyle w:val="Normal1"/>
        <w:spacing w:before="120" w:after="120"/>
        <w:jc w:val="both"/>
        <w:rPr>
          <w:rFonts w:ascii="Times New Roman" w:eastAsia="Times New Roman" w:hAnsi="Times New Roman" w:cs="Times New Roman"/>
        </w:rPr>
      </w:pPr>
    </w:p>
    <w:p w14:paraId="574D62F7" w14:textId="771B7F11" w:rsidR="00B25182" w:rsidRPr="00523DBD" w:rsidRDefault="00666F5F"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Të</w:t>
      </w:r>
      <w:r w:rsidR="00A7720D" w:rsidRPr="00523DBD">
        <w:rPr>
          <w:rFonts w:ascii="Times New Roman" w:eastAsia="Times New Roman" w:hAnsi="Times New Roman" w:cs="Times New Roman"/>
        </w:rPr>
        <w:t xml:space="preserve"> nderuar </w:t>
      </w:r>
      <w:r w:rsidRPr="00523DBD">
        <w:rPr>
          <w:rFonts w:ascii="Times New Roman" w:eastAsia="Times New Roman" w:hAnsi="Times New Roman" w:cs="Times New Roman"/>
        </w:rPr>
        <w:t xml:space="preserve">zonja / </w:t>
      </w:r>
      <w:r w:rsidR="00A7720D" w:rsidRPr="00523DBD">
        <w:rPr>
          <w:rFonts w:ascii="Times New Roman" w:eastAsia="Times New Roman" w:hAnsi="Times New Roman" w:cs="Times New Roman"/>
        </w:rPr>
        <w:t>zotëri</w:t>
      </w:r>
      <w:r w:rsidRPr="00523DBD">
        <w:rPr>
          <w:rFonts w:ascii="Times New Roman" w:eastAsia="Times New Roman" w:hAnsi="Times New Roman" w:cs="Times New Roman"/>
        </w:rPr>
        <w:t>nj</w:t>
      </w:r>
      <w:r w:rsidR="00A7720D" w:rsidRPr="00523DBD">
        <w:rPr>
          <w:rFonts w:ascii="Times New Roman" w:eastAsia="Times New Roman" w:hAnsi="Times New Roman" w:cs="Times New Roman"/>
        </w:rPr>
        <w:t>,</w:t>
      </w:r>
    </w:p>
    <w:p w14:paraId="68EF5E0E" w14:textId="77777777" w:rsidR="009E7BA3" w:rsidRPr="00523DBD" w:rsidRDefault="009E7BA3" w:rsidP="0052440D">
      <w:pPr>
        <w:pStyle w:val="Normal1"/>
        <w:shd w:val="clear" w:color="auto" w:fill="FFFFFF"/>
        <w:spacing w:before="120" w:after="120"/>
        <w:jc w:val="both"/>
        <w:rPr>
          <w:rFonts w:ascii="Times New Roman" w:eastAsia="Times New Roman" w:hAnsi="Times New Roman" w:cs="Times New Roman"/>
        </w:rPr>
      </w:pPr>
    </w:p>
    <w:p w14:paraId="4333FCFE" w14:textId="5B627C20" w:rsidR="003B497B" w:rsidRPr="00523DBD" w:rsidRDefault="00A7720D"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Më datë 2 gusht 2017, portali Reporter.al, pjesë e rrjetit </w:t>
      </w:r>
      <w:r w:rsidR="00666F5F" w:rsidRPr="00523DBD">
        <w:rPr>
          <w:rFonts w:ascii="Times New Roman" w:eastAsia="Times New Roman" w:hAnsi="Times New Roman" w:cs="Times New Roman"/>
        </w:rPr>
        <w:t xml:space="preserve">/ agjensisë </w:t>
      </w:r>
      <w:r w:rsidRPr="00523DBD">
        <w:rPr>
          <w:rFonts w:ascii="Times New Roman" w:eastAsia="Times New Roman" w:hAnsi="Times New Roman" w:cs="Times New Roman"/>
        </w:rPr>
        <w:t xml:space="preserve">BIRN Albania, </w:t>
      </w:r>
      <w:r w:rsidR="00666F5F" w:rsidRPr="00523DBD">
        <w:rPr>
          <w:rFonts w:ascii="Times New Roman" w:eastAsia="Times New Roman" w:hAnsi="Times New Roman" w:cs="Times New Roman"/>
        </w:rPr>
        <w:t xml:space="preserve">ka </w:t>
      </w:r>
      <w:r w:rsidRPr="00523DBD">
        <w:rPr>
          <w:rFonts w:ascii="Times New Roman" w:eastAsia="Times New Roman" w:hAnsi="Times New Roman" w:cs="Times New Roman"/>
        </w:rPr>
        <w:t>bot</w:t>
      </w:r>
      <w:r w:rsidR="00666F5F" w:rsidRPr="00523DBD">
        <w:rPr>
          <w:rFonts w:ascii="Times New Roman" w:eastAsia="Times New Roman" w:hAnsi="Times New Roman" w:cs="Times New Roman"/>
        </w:rPr>
        <w:t>uar</w:t>
      </w:r>
      <w:r w:rsidRPr="00523DBD">
        <w:rPr>
          <w:rFonts w:ascii="Times New Roman" w:eastAsia="Times New Roman" w:hAnsi="Times New Roman" w:cs="Times New Roman"/>
        </w:rPr>
        <w:t xml:space="preserve"> artikullin “Koncesioni i Dializës realizon 380 mijë euro fitime ende pa nisur mirë punën”.</w:t>
      </w:r>
    </w:p>
    <w:p w14:paraId="057449E9" w14:textId="1BEF075B" w:rsidR="00920FB2" w:rsidRPr="00523DBD" w:rsidRDefault="00920FB2"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Vlen të theksojmë në hyrje të kësaj letre se ndihemi të zhgë</w:t>
      </w:r>
      <w:r w:rsidR="00496CA3" w:rsidRPr="00523DBD">
        <w:rPr>
          <w:rFonts w:ascii="Times New Roman" w:eastAsia="Times New Roman" w:hAnsi="Times New Roman" w:cs="Times New Roman"/>
        </w:rPr>
        <w:t xml:space="preserve">njyer </w:t>
      </w:r>
      <w:r w:rsidRPr="00523DBD">
        <w:rPr>
          <w:rFonts w:ascii="Times New Roman" w:eastAsia="Times New Roman" w:hAnsi="Times New Roman" w:cs="Times New Roman"/>
        </w:rPr>
        <w:t xml:space="preserve">dhe të revoltuar nga </w:t>
      </w:r>
      <w:r w:rsidR="003B497B" w:rsidRPr="00523DBD">
        <w:rPr>
          <w:rFonts w:ascii="Times New Roman" w:eastAsia="Times New Roman" w:hAnsi="Times New Roman" w:cs="Times New Roman"/>
        </w:rPr>
        <w:t xml:space="preserve">përmbajtja e shkrimit në fjalë, </w:t>
      </w:r>
      <w:r w:rsidR="000E3A27" w:rsidRPr="00523DBD">
        <w:rPr>
          <w:rFonts w:ascii="Times New Roman" w:eastAsia="Times New Roman" w:hAnsi="Times New Roman" w:cs="Times New Roman"/>
        </w:rPr>
        <w:t xml:space="preserve">analizat e cekëta dhe sipërfaqësore të artikullshkruesit, manipulimi </w:t>
      </w:r>
      <w:r w:rsidR="005E23B0" w:rsidRPr="00523DBD">
        <w:rPr>
          <w:rFonts w:ascii="Times New Roman" w:eastAsia="Times New Roman" w:hAnsi="Times New Roman" w:cs="Times New Roman"/>
        </w:rPr>
        <w:t xml:space="preserve">me shifrat </w:t>
      </w:r>
      <w:r w:rsidR="000E3A27" w:rsidRPr="00523DBD">
        <w:rPr>
          <w:rFonts w:ascii="Times New Roman" w:eastAsia="Times New Roman" w:hAnsi="Times New Roman" w:cs="Times New Roman"/>
        </w:rPr>
        <w:t>apo mos-citimi i fakteve, dhe dëshira e papërmbajtur e artikullshkresit për të denigruar një projekt kaq të rëndësishëm, siç është koncesioni i dializës</w:t>
      </w:r>
      <w:r w:rsidR="00496CA3" w:rsidRPr="00523DBD">
        <w:rPr>
          <w:rFonts w:ascii="Times New Roman" w:eastAsia="Times New Roman" w:hAnsi="Times New Roman" w:cs="Times New Roman"/>
        </w:rPr>
        <w:t xml:space="preserve"> dhe mbi të gjitha shoqërinë </w:t>
      </w:r>
      <w:r w:rsidR="008B356C" w:rsidRPr="00523DBD">
        <w:rPr>
          <w:rFonts w:ascii="Times New Roman" w:eastAsia="Times New Roman" w:hAnsi="Times New Roman" w:cs="Times New Roman"/>
        </w:rPr>
        <w:t>Evita dhe DiaVita shpk</w:t>
      </w:r>
      <w:r w:rsidR="000E3A27" w:rsidRPr="00523DBD">
        <w:rPr>
          <w:rFonts w:ascii="Times New Roman" w:eastAsia="Times New Roman" w:hAnsi="Times New Roman" w:cs="Times New Roman"/>
        </w:rPr>
        <w:t>.</w:t>
      </w:r>
    </w:p>
    <w:p w14:paraId="60890614" w14:textId="3A663194" w:rsidR="003C2FB9" w:rsidRPr="00523DBD" w:rsidRDefault="003B497B" w:rsidP="0052440D">
      <w:pPr>
        <w:pStyle w:val="Normal1"/>
        <w:shd w:val="clear" w:color="auto" w:fill="FFFFFF"/>
        <w:spacing w:before="120" w:after="120"/>
        <w:jc w:val="both"/>
        <w:rPr>
          <w:rFonts w:ascii="Times New Roman" w:eastAsia="Times New Roman" w:hAnsi="Times New Roman" w:cs="Times New Roman"/>
          <w:b/>
        </w:rPr>
      </w:pPr>
      <w:r w:rsidRPr="00523DBD">
        <w:rPr>
          <w:rFonts w:ascii="Times New Roman" w:eastAsia="Times New Roman" w:hAnsi="Times New Roman" w:cs="Times New Roman"/>
        </w:rPr>
        <w:t>Më poshtë në mënyrë të pëmbledhur po rend</w:t>
      </w:r>
      <w:r w:rsidR="001529E2" w:rsidRPr="00523DBD">
        <w:rPr>
          <w:rFonts w:ascii="Times New Roman" w:eastAsia="Times New Roman" w:hAnsi="Times New Roman" w:cs="Times New Roman"/>
        </w:rPr>
        <w:t>isim vetëm disa nga citimet tuaja në shkrim dhe situatën faktike dhe argumentat tona:</w:t>
      </w:r>
    </w:p>
    <w:p w14:paraId="03BB1FC3" w14:textId="6672D5DA" w:rsidR="00B25182" w:rsidRPr="00523DBD" w:rsidRDefault="003B497B"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b/>
        </w:rPr>
        <w:t>1</w:t>
      </w:r>
      <w:r w:rsidRPr="00523DBD">
        <w:rPr>
          <w:rFonts w:ascii="Times New Roman" w:eastAsia="Times New Roman" w:hAnsi="Times New Roman" w:cs="Times New Roman"/>
        </w:rPr>
        <w:t xml:space="preserve">. </w:t>
      </w:r>
      <w:r w:rsidR="001529E2" w:rsidRPr="00523DBD">
        <w:rPr>
          <w:rFonts w:ascii="Times New Roman" w:eastAsia="Times New Roman" w:hAnsi="Times New Roman" w:cs="Times New Roman"/>
        </w:rPr>
        <w:t>BIRN shprehet në</w:t>
      </w:r>
      <w:r w:rsidR="008E1DFF" w:rsidRPr="00523DBD">
        <w:rPr>
          <w:rFonts w:ascii="Times New Roman" w:eastAsia="Times New Roman" w:hAnsi="Times New Roman" w:cs="Times New Roman"/>
        </w:rPr>
        <w:t xml:space="preserve"> artikull se: </w:t>
      </w:r>
      <w:r w:rsidR="00B90219" w:rsidRPr="00523DBD">
        <w:rPr>
          <w:rFonts w:ascii="Times New Roman" w:eastAsia="Times New Roman" w:hAnsi="Times New Roman" w:cs="Times New Roman"/>
        </w:rPr>
        <w:t xml:space="preserve">“… </w:t>
      </w:r>
      <w:r w:rsidR="00A7720D" w:rsidRPr="00523DBD">
        <w:rPr>
          <w:rFonts w:ascii="Times New Roman" w:eastAsia="Times New Roman" w:hAnsi="Times New Roman" w:cs="Times New Roman"/>
        </w:rPr>
        <w:t xml:space="preserve">Kjo është kompania që ka për detyrë të zbatojë kontratën e shumëdebatuar koncesionare të dhënë nga Ministria e Shëndetësisë në vitin 2015 për të dhënë shërbimin e dializës në pesë spitale rajonale, </w:t>
      </w:r>
      <w:r w:rsidR="00A7720D" w:rsidRPr="00523DBD">
        <w:rPr>
          <w:rFonts w:ascii="Times New Roman" w:eastAsia="Times New Roman" w:hAnsi="Times New Roman" w:cs="Times New Roman"/>
          <w:b/>
          <w:u w:val="single"/>
        </w:rPr>
        <w:t>shërbim që më parë jepej nga spitalet publike</w:t>
      </w:r>
      <w:r w:rsidR="00A7720D" w:rsidRPr="00523DBD">
        <w:rPr>
          <w:rFonts w:ascii="Times New Roman" w:eastAsia="Times New Roman" w:hAnsi="Times New Roman" w:cs="Times New Roman"/>
        </w:rPr>
        <w:t>.”</w:t>
      </w:r>
    </w:p>
    <w:p w14:paraId="648F2619" w14:textId="0BD8F1E5" w:rsidR="001E010C" w:rsidRPr="00523DBD" w:rsidRDefault="003B497B"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b/>
        </w:rPr>
        <w:t xml:space="preserve">Komenti i </w:t>
      </w:r>
      <w:r w:rsidR="00C90D7F" w:rsidRPr="00523DBD">
        <w:rPr>
          <w:rFonts w:ascii="Times New Roman" w:eastAsia="Times New Roman" w:hAnsi="Times New Roman" w:cs="Times New Roman"/>
          <w:b/>
        </w:rPr>
        <w:t xml:space="preserve">Evita dhe </w:t>
      </w:r>
      <w:r w:rsidR="005E23B0" w:rsidRPr="00523DBD">
        <w:rPr>
          <w:rFonts w:ascii="Times New Roman" w:eastAsia="Times New Roman" w:hAnsi="Times New Roman" w:cs="Times New Roman"/>
          <w:b/>
        </w:rPr>
        <w:t>DiaVita</w:t>
      </w:r>
      <w:r w:rsidRPr="00523DBD">
        <w:rPr>
          <w:rFonts w:ascii="Times New Roman" w:eastAsia="Times New Roman" w:hAnsi="Times New Roman" w:cs="Times New Roman"/>
        </w:rPr>
        <w:t xml:space="preserve">: </w:t>
      </w:r>
      <w:r w:rsidR="001E010C" w:rsidRPr="00523DBD">
        <w:rPr>
          <w:rFonts w:ascii="Times New Roman" w:eastAsia="Times New Roman" w:hAnsi="Times New Roman" w:cs="Times New Roman"/>
        </w:rPr>
        <w:t>Artikullshkruesi përpiqet të përçojë tek lexuesi, që ky shërbim ofrohej më</w:t>
      </w:r>
      <w:r w:rsidRPr="00523DBD">
        <w:rPr>
          <w:rFonts w:ascii="Times New Roman" w:eastAsia="Times New Roman" w:hAnsi="Times New Roman" w:cs="Times New Roman"/>
        </w:rPr>
        <w:t xml:space="preserve"> parë</w:t>
      </w:r>
      <w:r w:rsidR="001E010C" w:rsidRPr="00523DBD">
        <w:rPr>
          <w:rFonts w:ascii="Times New Roman" w:eastAsia="Times New Roman" w:hAnsi="Times New Roman" w:cs="Times New Roman"/>
        </w:rPr>
        <w:t xml:space="preserve"> nga spitalet publike, në mënyrë</w:t>
      </w:r>
      <w:r w:rsidRPr="00523DBD">
        <w:rPr>
          <w:rFonts w:ascii="Times New Roman" w:eastAsia="Times New Roman" w:hAnsi="Times New Roman" w:cs="Times New Roman"/>
        </w:rPr>
        <w:t xml:space="preserve"> normale, ashtu siç</w:t>
      </w:r>
      <w:r w:rsidR="001E010C" w:rsidRPr="00523DBD">
        <w:rPr>
          <w:rFonts w:ascii="Times New Roman" w:eastAsia="Times New Roman" w:hAnsi="Times New Roman" w:cs="Times New Roman"/>
        </w:rPr>
        <w:t xml:space="preserve"> ofrohet sot nga koncesionari, çka nuk është aspak e vërtetë.</w:t>
      </w:r>
    </w:p>
    <w:p w14:paraId="62B589D6" w14:textId="0EEA505A" w:rsidR="00B25182" w:rsidRPr="00523DBD" w:rsidRDefault="00A7720D"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 xml:space="preserve">Vetëm Spitali Rajonal i Shkodrës dhe i Elbasanit </w:t>
      </w:r>
      <w:r w:rsidR="008E1DFF" w:rsidRPr="00523DBD">
        <w:rPr>
          <w:rFonts w:ascii="Times New Roman" w:eastAsia="Times New Roman" w:hAnsi="Times New Roman" w:cs="Times New Roman"/>
        </w:rPr>
        <w:t xml:space="preserve">e </w:t>
      </w:r>
      <w:r w:rsidRPr="00523DBD">
        <w:rPr>
          <w:rFonts w:ascii="Times New Roman" w:eastAsia="Times New Roman" w:hAnsi="Times New Roman" w:cs="Times New Roman"/>
        </w:rPr>
        <w:t xml:space="preserve">jepnin më parë këtë shërbim në ambiente </w:t>
      </w:r>
      <w:r w:rsidR="008E1DFF" w:rsidRPr="00523DBD">
        <w:rPr>
          <w:rFonts w:ascii="Times New Roman" w:eastAsia="Times New Roman" w:hAnsi="Times New Roman" w:cs="Times New Roman"/>
        </w:rPr>
        <w:t xml:space="preserve">shumë </w:t>
      </w:r>
      <w:r w:rsidRPr="00523DBD">
        <w:rPr>
          <w:rFonts w:ascii="Times New Roman" w:eastAsia="Times New Roman" w:hAnsi="Times New Roman" w:cs="Times New Roman"/>
        </w:rPr>
        <w:t xml:space="preserve">larg parametrave </w:t>
      </w:r>
      <w:r w:rsidR="008E1DFF" w:rsidRPr="00523DBD">
        <w:rPr>
          <w:rFonts w:ascii="Times New Roman" w:eastAsia="Times New Roman" w:hAnsi="Times New Roman" w:cs="Times New Roman"/>
        </w:rPr>
        <w:t xml:space="preserve">minimalë </w:t>
      </w:r>
      <w:r w:rsidRPr="00523DBD">
        <w:rPr>
          <w:rFonts w:ascii="Times New Roman" w:eastAsia="Times New Roman" w:hAnsi="Times New Roman" w:cs="Times New Roman"/>
        </w:rPr>
        <w:t>t</w:t>
      </w:r>
      <w:r w:rsidR="008E1DFF" w:rsidRPr="00523DBD">
        <w:rPr>
          <w:rFonts w:ascii="Times New Roman" w:eastAsia="Times New Roman" w:hAnsi="Times New Roman" w:cs="Times New Roman"/>
        </w:rPr>
        <w:t>ë</w:t>
      </w:r>
      <w:r w:rsidRPr="00523DBD">
        <w:rPr>
          <w:rFonts w:ascii="Times New Roman" w:eastAsia="Times New Roman" w:hAnsi="Times New Roman" w:cs="Times New Roman"/>
        </w:rPr>
        <w:t xml:space="preserve"> nevojshëm, me pajisje mjekësore të amortizuara, me kapacitete të pamjaftueshme dhe larg standardeve minimale</w:t>
      </w:r>
      <w:r w:rsidR="008E1DFF" w:rsidRPr="00523DBD">
        <w:rPr>
          <w:rFonts w:ascii="Times New Roman" w:eastAsia="Times New Roman" w:hAnsi="Times New Roman" w:cs="Times New Roman"/>
        </w:rPr>
        <w:t>. Ky shërbim u jepej pacientëve në katër turne deri pas mesnate</w:t>
      </w:r>
      <w:r w:rsidRPr="00523DBD">
        <w:rPr>
          <w:rFonts w:ascii="Times New Roman" w:eastAsia="Times New Roman" w:hAnsi="Times New Roman" w:cs="Times New Roman"/>
        </w:rPr>
        <w:t>,</w:t>
      </w:r>
      <w:r w:rsidR="008E1DFF" w:rsidRPr="00523DBD">
        <w:rPr>
          <w:rFonts w:ascii="Times New Roman" w:eastAsia="Times New Roman" w:hAnsi="Times New Roman" w:cs="Times New Roman"/>
        </w:rPr>
        <w:t xml:space="preserve"> dhe i pamundur të jepej 3 herë në javë apo </w:t>
      </w:r>
      <w:r w:rsidR="001E010C" w:rsidRPr="00523DBD">
        <w:rPr>
          <w:rFonts w:ascii="Times New Roman" w:eastAsia="Times New Roman" w:hAnsi="Times New Roman" w:cs="Times New Roman"/>
        </w:rPr>
        <w:t xml:space="preserve">të paktën në një gjatësi prej 4 orësh, për shkak të </w:t>
      </w:r>
      <w:r w:rsidRPr="00523DBD">
        <w:rPr>
          <w:rFonts w:ascii="Times New Roman" w:eastAsia="Times New Roman" w:hAnsi="Times New Roman" w:cs="Times New Roman"/>
        </w:rPr>
        <w:t xml:space="preserve">pamajftueshmërisë së pajisjeve. </w:t>
      </w:r>
      <w:r w:rsidR="001E010C" w:rsidRPr="00523DBD">
        <w:rPr>
          <w:rFonts w:ascii="Times New Roman" w:eastAsia="Times New Roman" w:hAnsi="Times New Roman" w:cs="Times New Roman"/>
        </w:rPr>
        <w:t>Të paktën</w:t>
      </w:r>
      <w:r w:rsidRPr="00523DBD">
        <w:rPr>
          <w:rFonts w:ascii="Times New Roman" w:eastAsia="Times New Roman" w:hAnsi="Times New Roman" w:cs="Times New Roman"/>
        </w:rPr>
        <w:t xml:space="preserve"> 20 pacientë të Qarkut të Elbasanit </w:t>
      </w:r>
      <w:r w:rsidR="001E010C" w:rsidRPr="00523DBD">
        <w:rPr>
          <w:rFonts w:ascii="Times New Roman" w:eastAsia="Times New Roman" w:hAnsi="Times New Roman" w:cs="Times New Roman"/>
        </w:rPr>
        <w:t xml:space="preserve">detyroheshin të merrnin rrugët, duke mbajtur kosto shtesë dhe </w:t>
      </w:r>
      <w:r w:rsidRPr="00523DBD">
        <w:rPr>
          <w:rFonts w:ascii="Times New Roman" w:eastAsia="Times New Roman" w:hAnsi="Times New Roman" w:cs="Times New Roman"/>
        </w:rPr>
        <w:t>e merrnin këtë shërbim në Durrës dhe Tiranë për shkak të mungesës së kapacitetit në Spitalin Rajonal të Elbasanit.</w:t>
      </w:r>
    </w:p>
    <w:p w14:paraId="6975C123" w14:textId="5E82F53E" w:rsidR="00B25182" w:rsidRPr="00523DBD" w:rsidRDefault="00A7720D"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 xml:space="preserve">Sot, </w:t>
      </w:r>
      <w:r w:rsidR="001E010C" w:rsidRPr="00523DBD">
        <w:rPr>
          <w:rFonts w:ascii="Times New Roman" w:eastAsia="Times New Roman" w:hAnsi="Times New Roman" w:cs="Times New Roman"/>
        </w:rPr>
        <w:t xml:space="preserve">në kuadër të këtij projekti koncesionar, </w:t>
      </w:r>
      <w:r w:rsidRPr="00523DBD">
        <w:rPr>
          <w:rFonts w:ascii="Times New Roman" w:eastAsia="Times New Roman" w:hAnsi="Times New Roman" w:cs="Times New Roman"/>
        </w:rPr>
        <w:t>Qendra</w:t>
      </w:r>
      <w:r w:rsidR="001E010C" w:rsidRPr="00523DBD">
        <w:rPr>
          <w:rFonts w:ascii="Times New Roman" w:eastAsia="Times New Roman" w:hAnsi="Times New Roman" w:cs="Times New Roman"/>
        </w:rPr>
        <w:t>t</w:t>
      </w:r>
      <w:r w:rsidRPr="00523DBD">
        <w:rPr>
          <w:rFonts w:ascii="Times New Roman" w:eastAsia="Times New Roman" w:hAnsi="Times New Roman" w:cs="Times New Roman"/>
        </w:rPr>
        <w:t xml:space="preserve"> e Hemodializës </w:t>
      </w:r>
      <w:r w:rsidR="001E010C" w:rsidRPr="00523DBD">
        <w:rPr>
          <w:rFonts w:ascii="Times New Roman" w:eastAsia="Times New Roman" w:hAnsi="Times New Roman" w:cs="Times New Roman"/>
        </w:rPr>
        <w:t>t</w:t>
      </w:r>
      <w:r w:rsidRPr="00523DBD">
        <w:rPr>
          <w:rFonts w:ascii="Times New Roman" w:eastAsia="Times New Roman" w:hAnsi="Times New Roman" w:cs="Times New Roman"/>
        </w:rPr>
        <w:t>ë Elbasanit dhe Shkodrës janë ndërtuar në amb</w:t>
      </w:r>
      <w:r w:rsidR="005E23B0" w:rsidRPr="00523DBD">
        <w:rPr>
          <w:rFonts w:ascii="Times New Roman" w:eastAsia="Times New Roman" w:hAnsi="Times New Roman" w:cs="Times New Roman"/>
        </w:rPr>
        <w:t>i</w:t>
      </w:r>
      <w:r w:rsidRPr="00523DBD">
        <w:rPr>
          <w:rFonts w:ascii="Times New Roman" w:eastAsia="Times New Roman" w:hAnsi="Times New Roman" w:cs="Times New Roman"/>
        </w:rPr>
        <w:t>ente të reja sipas standardeve më të larta bashkëkohore dhe të pajisura me pajisje mjekësore dhe teknologjike</w:t>
      </w:r>
      <w:r w:rsidR="001E010C" w:rsidRPr="00523DBD">
        <w:rPr>
          <w:rFonts w:ascii="Times New Roman" w:eastAsia="Times New Roman" w:hAnsi="Times New Roman" w:cs="Times New Roman"/>
        </w:rPr>
        <w:t>,</w:t>
      </w:r>
      <w:r w:rsidRPr="00523DBD">
        <w:rPr>
          <w:rFonts w:ascii="Times New Roman" w:eastAsia="Times New Roman" w:hAnsi="Times New Roman" w:cs="Times New Roman"/>
        </w:rPr>
        <w:t xml:space="preserve"> në të njëjt</w:t>
      </w:r>
      <w:r w:rsidR="001E010C" w:rsidRPr="00523DBD">
        <w:rPr>
          <w:rFonts w:ascii="Times New Roman" w:eastAsia="Times New Roman" w:hAnsi="Times New Roman" w:cs="Times New Roman"/>
        </w:rPr>
        <w:t>at</w:t>
      </w:r>
      <w:r w:rsidRPr="00523DBD">
        <w:rPr>
          <w:rFonts w:ascii="Times New Roman" w:eastAsia="Times New Roman" w:hAnsi="Times New Roman" w:cs="Times New Roman"/>
        </w:rPr>
        <w:t xml:space="preserve"> standart</w:t>
      </w:r>
      <w:r w:rsidR="001E010C" w:rsidRPr="00523DBD">
        <w:rPr>
          <w:rFonts w:ascii="Times New Roman" w:eastAsia="Times New Roman" w:hAnsi="Times New Roman" w:cs="Times New Roman"/>
        </w:rPr>
        <w:t>e</w:t>
      </w:r>
      <w:r w:rsidRPr="00523DBD">
        <w:rPr>
          <w:rFonts w:ascii="Times New Roman" w:eastAsia="Times New Roman" w:hAnsi="Times New Roman" w:cs="Times New Roman"/>
        </w:rPr>
        <w:t xml:space="preserve"> me at</w:t>
      </w:r>
      <w:r w:rsidR="001E010C" w:rsidRPr="00523DBD">
        <w:rPr>
          <w:rFonts w:ascii="Times New Roman" w:eastAsia="Times New Roman" w:hAnsi="Times New Roman" w:cs="Times New Roman"/>
        </w:rPr>
        <w:t>o</w:t>
      </w:r>
      <w:r w:rsidRPr="00523DBD">
        <w:rPr>
          <w:rFonts w:ascii="Times New Roman" w:eastAsia="Times New Roman" w:hAnsi="Times New Roman" w:cs="Times New Roman"/>
        </w:rPr>
        <w:t xml:space="preserve"> të BE</w:t>
      </w:r>
      <w:r w:rsidR="001529E2" w:rsidRPr="00523DBD">
        <w:rPr>
          <w:rFonts w:ascii="Times New Roman" w:eastAsia="Times New Roman" w:hAnsi="Times New Roman" w:cs="Times New Roman"/>
        </w:rPr>
        <w:t>, fale investimit te koncesionarit</w:t>
      </w:r>
      <w:r w:rsidRPr="00523DBD">
        <w:rPr>
          <w:rFonts w:ascii="Times New Roman" w:eastAsia="Times New Roman" w:hAnsi="Times New Roman" w:cs="Times New Roman"/>
        </w:rPr>
        <w:t>.</w:t>
      </w:r>
    </w:p>
    <w:p w14:paraId="657F5938" w14:textId="031E69E5" w:rsidR="00B25182" w:rsidRPr="00523DBD" w:rsidRDefault="00A7720D"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lastRenderedPageBreak/>
        <w:t>Spitali Rajonal i Vlorës</w:t>
      </w:r>
      <w:r w:rsidR="002073E5" w:rsidRPr="00523DBD">
        <w:rPr>
          <w:rFonts w:ascii="Times New Roman" w:eastAsia="Times New Roman" w:hAnsi="Times New Roman" w:cs="Times New Roman"/>
        </w:rPr>
        <w:t xml:space="preserve">, i </w:t>
      </w:r>
      <w:r w:rsidRPr="00523DBD">
        <w:rPr>
          <w:rFonts w:ascii="Times New Roman" w:eastAsia="Times New Roman" w:hAnsi="Times New Roman" w:cs="Times New Roman"/>
        </w:rPr>
        <w:t xml:space="preserve">Korçës dhe i Lezhës </w:t>
      </w:r>
      <w:r w:rsidR="005E23B0" w:rsidRPr="00523DBD">
        <w:rPr>
          <w:rFonts w:ascii="Times New Roman" w:eastAsia="Times New Roman" w:hAnsi="Times New Roman" w:cs="Times New Roman"/>
          <w:b/>
        </w:rPr>
        <w:t>NUK</w:t>
      </w:r>
      <w:r w:rsidR="001E010C" w:rsidRPr="00523DBD">
        <w:rPr>
          <w:rFonts w:ascii="Times New Roman" w:eastAsia="Times New Roman" w:hAnsi="Times New Roman" w:cs="Times New Roman"/>
        </w:rPr>
        <w:t xml:space="preserve"> </w:t>
      </w:r>
      <w:r w:rsidRPr="00523DBD">
        <w:rPr>
          <w:rFonts w:ascii="Times New Roman" w:eastAsia="Times New Roman" w:hAnsi="Times New Roman" w:cs="Times New Roman"/>
        </w:rPr>
        <w:t>e kanë dhënë asnjëherë këtë shërbim më parë, duke detyruar pacientët e këtyre rretheve të udhëtonin me orë të gjata për të marrë këtë shërbim drejt Fierit, Durrësit, Tiranës, Gjakovës, Ohrit apo Strugës, plot tre herë në javë, për vite me radhë</w:t>
      </w:r>
      <w:r w:rsidR="001E010C" w:rsidRPr="00523DBD">
        <w:rPr>
          <w:rFonts w:ascii="Times New Roman" w:eastAsia="Times New Roman" w:hAnsi="Times New Roman" w:cs="Times New Roman"/>
        </w:rPr>
        <w:t>, duke rënduar në shpenzimet vetjake të pacientëve</w:t>
      </w:r>
      <w:r w:rsidR="00C90D7F" w:rsidRPr="00523DBD">
        <w:rPr>
          <w:rFonts w:ascii="Times New Roman" w:eastAsia="Times New Roman" w:hAnsi="Times New Roman" w:cs="Times New Roman"/>
        </w:rPr>
        <w:t xml:space="preserve"> dhe ato publike</w:t>
      </w:r>
      <w:r w:rsidRPr="00523DBD">
        <w:rPr>
          <w:rFonts w:ascii="Times New Roman" w:eastAsia="Times New Roman" w:hAnsi="Times New Roman" w:cs="Times New Roman"/>
        </w:rPr>
        <w:t>.</w:t>
      </w:r>
    </w:p>
    <w:p w14:paraId="618E9CB2" w14:textId="5B4848F1" w:rsidR="00B25182" w:rsidRPr="00523DBD" w:rsidRDefault="001E010C"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Përtej ofrimit të shërbimit në tërësi, n</w:t>
      </w:r>
      <w:r w:rsidR="002073E5" w:rsidRPr="00523DBD">
        <w:rPr>
          <w:rFonts w:ascii="Times New Roman" w:eastAsia="Times New Roman" w:hAnsi="Times New Roman" w:cs="Times New Roman"/>
        </w:rPr>
        <w:t>d</w:t>
      </w:r>
      <w:r w:rsidR="00A7720D" w:rsidRPr="00523DBD">
        <w:rPr>
          <w:rFonts w:ascii="Times New Roman" w:eastAsia="Times New Roman" w:hAnsi="Times New Roman" w:cs="Times New Roman"/>
        </w:rPr>
        <w:t xml:space="preserve">ryshimin </w:t>
      </w:r>
      <w:r w:rsidRPr="00523DBD">
        <w:rPr>
          <w:rFonts w:ascii="Times New Roman" w:eastAsia="Times New Roman" w:hAnsi="Times New Roman" w:cs="Times New Roman"/>
        </w:rPr>
        <w:t>në</w:t>
      </w:r>
      <w:r w:rsidR="00A7720D" w:rsidRPr="00523DBD">
        <w:rPr>
          <w:rFonts w:ascii="Times New Roman" w:eastAsia="Times New Roman" w:hAnsi="Times New Roman" w:cs="Times New Roman"/>
        </w:rPr>
        <w:t xml:space="preserve"> cilësisë </w:t>
      </w:r>
      <w:r w:rsidRPr="00523DBD">
        <w:rPr>
          <w:rFonts w:ascii="Times New Roman" w:eastAsia="Times New Roman" w:hAnsi="Times New Roman" w:cs="Times New Roman"/>
        </w:rPr>
        <w:t>e këtij</w:t>
      </w:r>
      <w:r w:rsidR="00A7720D" w:rsidRPr="00523DBD">
        <w:rPr>
          <w:rFonts w:ascii="Times New Roman" w:eastAsia="Times New Roman" w:hAnsi="Times New Roman" w:cs="Times New Roman"/>
        </w:rPr>
        <w:t xml:space="preserve"> shërbimi dhe </w:t>
      </w:r>
      <w:r w:rsidRPr="00523DBD">
        <w:rPr>
          <w:rFonts w:ascii="Times New Roman" w:eastAsia="Times New Roman" w:hAnsi="Times New Roman" w:cs="Times New Roman"/>
        </w:rPr>
        <w:t xml:space="preserve">ndryshimin në </w:t>
      </w:r>
      <w:r w:rsidR="00A7720D" w:rsidRPr="00523DBD">
        <w:rPr>
          <w:rFonts w:ascii="Times New Roman" w:eastAsia="Times New Roman" w:hAnsi="Times New Roman" w:cs="Times New Roman"/>
        </w:rPr>
        <w:t>cilësi</w:t>
      </w:r>
      <w:r w:rsidRPr="00523DBD">
        <w:rPr>
          <w:rFonts w:ascii="Times New Roman" w:eastAsia="Times New Roman" w:hAnsi="Times New Roman" w:cs="Times New Roman"/>
        </w:rPr>
        <w:t>n</w:t>
      </w:r>
      <w:r w:rsidR="00A7720D" w:rsidRPr="00523DBD">
        <w:rPr>
          <w:rFonts w:ascii="Times New Roman" w:eastAsia="Times New Roman" w:hAnsi="Times New Roman" w:cs="Times New Roman"/>
        </w:rPr>
        <w:t xml:space="preserve">ë </w:t>
      </w:r>
      <w:r w:rsidRPr="00523DBD">
        <w:rPr>
          <w:rFonts w:ascii="Times New Roman" w:eastAsia="Times New Roman" w:hAnsi="Times New Roman" w:cs="Times New Roman"/>
        </w:rPr>
        <w:t>e</w:t>
      </w:r>
      <w:r w:rsidR="00A7720D" w:rsidRPr="00523DBD">
        <w:rPr>
          <w:rFonts w:ascii="Times New Roman" w:eastAsia="Times New Roman" w:hAnsi="Times New Roman" w:cs="Times New Roman"/>
        </w:rPr>
        <w:t xml:space="preserve"> jetës së pacientëve e dëshmojnë vetë pacientët dhe familjarët e tyre të cilët </w:t>
      </w:r>
      <w:r w:rsidRPr="00523DBD">
        <w:rPr>
          <w:rFonts w:ascii="Times New Roman" w:eastAsia="Times New Roman" w:hAnsi="Times New Roman" w:cs="Times New Roman"/>
        </w:rPr>
        <w:t xml:space="preserve">tashmë marrin një shërbim normal, në vendin e tyre të rezidencës dhe </w:t>
      </w:r>
      <w:r w:rsidR="00A7720D" w:rsidRPr="00523DBD">
        <w:rPr>
          <w:rFonts w:ascii="Times New Roman" w:eastAsia="Times New Roman" w:hAnsi="Times New Roman" w:cs="Times New Roman"/>
        </w:rPr>
        <w:t>nuk r</w:t>
      </w:r>
      <w:r w:rsidRPr="00523DBD">
        <w:rPr>
          <w:rFonts w:ascii="Times New Roman" w:eastAsia="Times New Roman" w:hAnsi="Times New Roman" w:cs="Times New Roman"/>
        </w:rPr>
        <w:t>r</w:t>
      </w:r>
      <w:r w:rsidR="00A7720D" w:rsidRPr="00523DBD">
        <w:rPr>
          <w:rFonts w:ascii="Times New Roman" w:eastAsia="Times New Roman" w:hAnsi="Times New Roman" w:cs="Times New Roman"/>
        </w:rPr>
        <w:t>askapiten duke udhëtuar me orë të tëra, a</w:t>
      </w:r>
      <w:r w:rsidRPr="00523DBD">
        <w:rPr>
          <w:rFonts w:ascii="Times New Roman" w:eastAsia="Times New Roman" w:hAnsi="Times New Roman" w:cs="Times New Roman"/>
        </w:rPr>
        <w:t>po</w:t>
      </w:r>
      <w:r w:rsidR="00A7720D" w:rsidRPr="00523DBD">
        <w:rPr>
          <w:rFonts w:ascii="Times New Roman" w:eastAsia="Times New Roman" w:hAnsi="Times New Roman" w:cs="Times New Roman"/>
        </w:rPr>
        <w:t xml:space="preserve"> duke fjetur </w:t>
      </w:r>
      <w:r w:rsidRPr="00523DBD">
        <w:rPr>
          <w:rFonts w:ascii="Times New Roman" w:eastAsia="Times New Roman" w:hAnsi="Times New Roman" w:cs="Times New Roman"/>
        </w:rPr>
        <w:t>në amb</w:t>
      </w:r>
      <w:r w:rsidR="002073E5" w:rsidRPr="00523DBD">
        <w:rPr>
          <w:rFonts w:ascii="Times New Roman" w:eastAsia="Times New Roman" w:hAnsi="Times New Roman" w:cs="Times New Roman"/>
        </w:rPr>
        <w:t>i</w:t>
      </w:r>
      <w:r w:rsidRPr="00523DBD">
        <w:rPr>
          <w:rFonts w:ascii="Times New Roman" w:eastAsia="Times New Roman" w:hAnsi="Times New Roman" w:cs="Times New Roman"/>
        </w:rPr>
        <w:t xml:space="preserve">entet e brendshme apo </w:t>
      </w:r>
      <w:r w:rsidR="00A7720D" w:rsidRPr="00523DBD">
        <w:rPr>
          <w:rFonts w:ascii="Times New Roman" w:eastAsia="Times New Roman" w:hAnsi="Times New Roman" w:cs="Times New Roman"/>
        </w:rPr>
        <w:t>në lulishtet e spitaleve.</w:t>
      </w:r>
    </w:p>
    <w:p w14:paraId="371E5353" w14:textId="61073EB0" w:rsidR="00B25182" w:rsidRPr="00523DBD" w:rsidRDefault="003C2FB9"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b/>
        </w:rPr>
        <w:t>2</w:t>
      </w:r>
      <w:r w:rsidRPr="00523DBD">
        <w:rPr>
          <w:rFonts w:ascii="Times New Roman" w:eastAsia="Times New Roman" w:hAnsi="Times New Roman" w:cs="Times New Roman"/>
        </w:rPr>
        <w:t xml:space="preserve">. </w:t>
      </w:r>
      <w:r w:rsidR="001E010C" w:rsidRPr="00523DBD">
        <w:rPr>
          <w:rFonts w:ascii="Times New Roman" w:eastAsia="Times New Roman" w:hAnsi="Times New Roman" w:cs="Times New Roman"/>
        </w:rPr>
        <w:t>BIRN shprehet në artikull</w:t>
      </w:r>
      <w:r w:rsidR="00A7720D" w:rsidRPr="00523DBD">
        <w:rPr>
          <w:rFonts w:ascii="Times New Roman" w:eastAsia="Times New Roman" w:hAnsi="Times New Roman" w:cs="Times New Roman"/>
        </w:rPr>
        <w:t xml:space="preserve"> se </w:t>
      </w:r>
      <w:r w:rsidR="00C90D7F" w:rsidRPr="009E4E44">
        <w:rPr>
          <w:rFonts w:ascii="Times New Roman" w:eastAsia="Times New Roman" w:hAnsi="Times New Roman" w:cs="Times New Roman"/>
          <w:b/>
        </w:rPr>
        <w:t>“…</w:t>
      </w:r>
      <w:r w:rsidR="001E010C" w:rsidRPr="009E4E44">
        <w:rPr>
          <w:rFonts w:ascii="Times New Roman" w:eastAsia="Times New Roman" w:hAnsi="Times New Roman" w:cs="Times New Roman"/>
          <w:b/>
        </w:rPr>
        <w:t xml:space="preserve"> </w:t>
      </w:r>
      <w:r w:rsidR="00A7720D" w:rsidRPr="009E4E44">
        <w:rPr>
          <w:rFonts w:ascii="Times New Roman" w:eastAsia="Times New Roman" w:hAnsi="Times New Roman" w:cs="Times New Roman"/>
          <w:b/>
        </w:rPr>
        <w:t>investime të tilla nuk duken asgjëkund</w:t>
      </w:r>
      <w:r w:rsidR="001E010C" w:rsidRPr="009E4E44">
        <w:rPr>
          <w:rFonts w:ascii="Times New Roman" w:eastAsia="Times New Roman" w:hAnsi="Times New Roman" w:cs="Times New Roman"/>
          <w:b/>
        </w:rPr>
        <w:t>i</w:t>
      </w:r>
      <w:r w:rsidR="00A7720D" w:rsidRPr="00523DBD">
        <w:rPr>
          <w:rFonts w:ascii="Times New Roman" w:eastAsia="Times New Roman" w:hAnsi="Times New Roman" w:cs="Times New Roman"/>
        </w:rPr>
        <w:t>”</w:t>
      </w:r>
      <w:r w:rsidR="001E010C" w:rsidRPr="00523DBD">
        <w:rPr>
          <w:rFonts w:ascii="Times New Roman" w:eastAsia="Times New Roman" w:hAnsi="Times New Roman" w:cs="Times New Roman"/>
        </w:rPr>
        <w:t xml:space="preserve">, apo se </w:t>
      </w:r>
      <w:r w:rsidR="001E010C" w:rsidRPr="009E4E44">
        <w:rPr>
          <w:rFonts w:ascii="Times New Roman" w:eastAsia="Times New Roman" w:hAnsi="Times New Roman" w:cs="Times New Roman"/>
          <w:b/>
        </w:rPr>
        <w:t>“… nuk ka investuar asnjë kacidhe nga kapitalet e veta</w:t>
      </w:r>
      <w:r w:rsidR="001E010C" w:rsidRPr="00523DBD">
        <w:rPr>
          <w:rFonts w:ascii="Times New Roman" w:eastAsia="Times New Roman" w:hAnsi="Times New Roman" w:cs="Times New Roman"/>
        </w:rPr>
        <w:t>”</w:t>
      </w:r>
      <w:r w:rsidR="001529E2" w:rsidRPr="00523DBD">
        <w:rPr>
          <w:rFonts w:ascii="Times New Roman" w:eastAsia="Times New Roman" w:hAnsi="Times New Roman" w:cs="Times New Roman"/>
        </w:rPr>
        <w:t xml:space="preserve"> (?!)</w:t>
      </w:r>
    </w:p>
    <w:p w14:paraId="216F57E5" w14:textId="7CD63A35" w:rsidR="00B25182" w:rsidRPr="00523DBD" w:rsidRDefault="00C90D7F"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b/>
        </w:rPr>
        <w:t>Komenti i Evita dhe DiaVita</w:t>
      </w:r>
      <w:r w:rsidR="003B497B" w:rsidRPr="00523DBD">
        <w:rPr>
          <w:rFonts w:ascii="Times New Roman" w:eastAsia="Times New Roman" w:hAnsi="Times New Roman" w:cs="Times New Roman"/>
        </w:rPr>
        <w:t>: Citimet e artikullshkruesit jan</w:t>
      </w:r>
      <w:r w:rsidR="005E6123" w:rsidRPr="00523DBD">
        <w:rPr>
          <w:rFonts w:ascii="Times New Roman" w:eastAsia="Times New Roman" w:hAnsi="Times New Roman" w:cs="Times New Roman"/>
        </w:rPr>
        <w:t>ë</w:t>
      </w:r>
      <w:r w:rsidR="003B497B" w:rsidRPr="00523DBD">
        <w:rPr>
          <w:rFonts w:ascii="Times New Roman" w:eastAsia="Times New Roman" w:hAnsi="Times New Roman" w:cs="Times New Roman"/>
        </w:rPr>
        <w:t xml:space="preserve"> t</w:t>
      </w:r>
      <w:r w:rsidR="005E6123" w:rsidRPr="00523DBD">
        <w:rPr>
          <w:rFonts w:ascii="Times New Roman" w:eastAsia="Times New Roman" w:hAnsi="Times New Roman" w:cs="Times New Roman"/>
        </w:rPr>
        <w:t>ë</w:t>
      </w:r>
      <w:r w:rsidR="003B497B" w:rsidRPr="00523DBD">
        <w:rPr>
          <w:rFonts w:ascii="Times New Roman" w:eastAsia="Times New Roman" w:hAnsi="Times New Roman" w:cs="Times New Roman"/>
        </w:rPr>
        <w:t xml:space="preserve"> g</w:t>
      </w:r>
      <w:r w:rsidR="005E6123" w:rsidRPr="00523DBD">
        <w:rPr>
          <w:rFonts w:ascii="Times New Roman" w:eastAsia="Times New Roman" w:hAnsi="Times New Roman" w:cs="Times New Roman"/>
        </w:rPr>
        <w:t>ë</w:t>
      </w:r>
      <w:r w:rsidR="003B497B" w:rsidRPr="00523DBD">
        <w:rPr>
          <w:rFonts w:ascii="Times New Roman" w:eastAsia="Times New Roman" w:hAnsi="Times New Roman" w:cs="Times New Roman"/>
        </w:rPr>
        <w:t>njesht</w:t>
      </w:r>
      <w:r w:rsidR="005E6123" w:rsidRPr="00523DBD">
        <w:rPr>
          <w:rFonts w:ascii="Times New Roman" w:eastAsia="Times New Roman" w:hAnsi="Times New Roman" w:cs="Times New Roman"/>
        </w:rPr>
        <w:t>r</w:t>
      </w:r>
      <w:r w:rsidR="003B497B" w:rsidRPr="00523DBD">
        <w:rPr>
          <w:rFonts w:ascii="Times New Roman" w:eastAsia="Times New Roman" w:hAnsi="Times New Roman" w:cs="Times New Roman"/>
        </w:rPr>
        <w:t xml:space="preserve">a! </w:t>
      </w:r>
      <w:r w:rsidR="00A7720D" w:rsidRPr="00523DBD">
        <w:rPr>
          <w:rFonts w:ascii="Times New Roman" w:eastAsia="Times New Roman" w:hAnsi="Times New Roman" w:cs="Times New Roman"/>
        </w:rPr>
        <w:t xml:space="preserve">E vërteta është krejt ndryshe: </w:t>
      </w:r>
      <w:r w:rsidR="001529E2" w:rsidRPr="00523DBD">
        <w:rPr>
          <w:rFonts w:ascii="Times New Roman" w:eastAsia="Times New Roman" w:hAnsi="Times New Roman" w:cs="Times New Roman"/>
        </w:rPr>
        <w:t>koncesionari ka investuar mbi 1.5 milionë E</w:t>
      </w:r>
      <w:r w:rsidR="00A7720D" w:rsidRPr="00523DBD">
        <w:rPr>
          <w:rFonts w:ascii="Times New Roman" w:eastAsia="Times New Roman" w:hAnsi="Times New Roman" w:cs="Times New Roman"/>
        </w:rPr>
        <w:t xml:space="preserve">uro investime vetëm në </w:t>
      </w:r>
      <w:r w:rsidR="001529E2" w:rsidRPr="00523DBD">
        <w:rPr>
          <w:rFonts w:ascii="Times New Roman" w:eastAsia="Times New Roman" w:hAnsi="Times New Roman" w:cs="Times New Roman"/>
        </w:rPr>
        <w:t xml:space="preserve">vitin financiar </w:t>
      </w:r>
      <w:r w:rsidR="00A7720D" w:rsidRPr="00523DBD">
        <w:rPr>
          <w:rFonts w:ascii="Times New Roman" w:eastAsia="Times New Roman" w:hAnsi="Times New Roman" w:cs="Times New Roman"/>
        </w:rPr>
        <w:t>2016!</w:t>
      </w:r>
    </w:p>
    <w:p w14:paraId="478B9D45" w14:textId="2C12FA97" w:rsidR="007606BE" w:rsidRPr="00523DBD" w:rsidRDefault="00A7720D" w:rsidP="0052440D">
      <w:pPr>
        <w:pStyle w:val="Normal1"/>
        <w:shd w:val="clear" w:color="auto" w:fill="FFFFFF"/>
        <w:spacing w:before="120" w:after="120"/>
        <w:jc w:val="both"/>
        <w:rPr>
          <w:rFonts w:ascii="Times New Roman" w:eastAsia="Times New Roman" w:hAnsi="Times New Roman" w:cs="Times New Roman"/>
          <w:b/>
        </w:rPr>
      </w:pPr>
      <w:r w:rsidRPr="00523DBD">
        <w:rPr>
          <w:rFonts w:ascii="Times New Roman" w:eastAsia="Times New Roman" w:hAnsi="Times New Roman" w:cs="Times New Roman"/>
        </w:rPr>
        <w:t>Bilanc</w:t>
      </w:r>
      <w:r w:rsidR="001E010C" w:rsidRPr="00523DBD">
        <w:rPr>
          <w:rFonts w:ascii="Times New Roman" w:eastAsia="Times New Roman" w:hAnsi="Times New Roman" w:cs="Times New Roman"/>
        </w:rPr>
        <w:t>et</w:t>
      </w:r>
      <w:r w:rsidRPr="00523DBD">
        <w:rPr>
          <w:rFonts w:ascii="Times New Roman" w:eastAsia="Times New Roman" w:hAnsi="Times New Roman" w:cs="Times New Roman"/>
        </w:rPr>
        <w:t xml:space="preserve"> </w:t>
      </w:r>
      <w:r w:rsidR="001E010C" w:rsidRPr="00523DBD">
        <w:rPr>
          <w:rFonts w:ascii="Times New Roman" w:eastAsia="Times New Roman" w:hAnsi="Times New Roman" w:cs="Times New Roman"/>
        </w:rPr>
        <w:t>e</w:t>
      </w:r>
      <w:r w:rsidRPr="00523DBD">
        <w:rPr>
          <w:rFonts w:ascii="Times New Roman" w:eastAsia="Times New Roman" w:hAnsi="Times New Roman" w:cs="Times New Roman"/>
        </w:rPr>
        <w:t xml:space="preserve"> DiaVita </w:t>
      </w:r>
      <w:r w:rsidR="001E010C" w:rsidRPr="00523DBD">
        <w:rPr>
          <w:rFonts w:ascii="Times New Roman" w:eastAsia="Times New Roman" w:hAnsi="Times New Roman" w:cs="Times New Roman"/>
        </w:rPr>
        <w:t>janë të</w:t>
      </w:r>
      <w:r w:rsidRPr="00523DBD">
        <w:rPr>
          <w:rFonts w:ascii="Times New Roman" w:eastAsia="Times New Roman" w:hAnsi="Times New Roman" w:cs="Times New Roman"/>
        </w:rPr>
        <w:t xml:space="preserve"> </w:t>
      </w:r>
      <w:r w:rsidR="005E6123" w:rsidRPr="00523DBD">
        <w:rPr>
          <w:rFonts w:ascii="Times New Roman" w:eastAsia="Times New Roman" w:hAnsi="Times New Roman" w:cs="Times New Roman"/>
        </w:rPr>
        <w:t>depozit</w:t>
      </w:r>
      <w:r w:rsidR="001E010C" w:rsidRPr="00523DBD">
        <w:rPr>
          <w:rFonts w:ascii="Times New Roman" w:eastAsia="Times New Roman" w:hAnsi="Times New Roman" w:cs="Times New Roman"/>
        </w:rPr>
        <w:t>u</w:t>
      </w:r>
      <w:r w:rsidR="005E6123" w:rsidRPr="00523DBD">
        <w:rPr>
          <w:rFonts w:ascii="Times New Roman" w:eastAsia="Times New Roman" w:hAnsi="Times New Roman" w:cs="Times New Roman"/>
        </w:rPr>
        <w:t>a</w:t>
      </w:r>
      <w:r w:rsidR="001E010C" w:rsidRPr="00523DBD">
        <w:rPr>
          <w:rFonts w:ascii="Times New Roman" w:eastAsia="Times New Roman" w:hAnsi="Times New Roman" w:cs="Times New Roman"/>
        </w:rPr>
        <w:t>ra pranë organeve tatimore dhe pranë Qendrës Kombëtare të Biznesit (</w:t>
      </w:r>
      <w:r w:rsidR="002048F5" w:rsidRPr="00523DBD">
        <w:rPr>
          <w:rFonts w:ascii="Times New Roman" w:eastAsia="Times New Roman" w:hAnsi="Times New Roman" w:cs="Times New Roman"/>
        </w:rPr>
        <w:t>“QKB”) nga ku gjenden</w:t>
      </w:r>
      <w:r w:rsidR="001E010C" w:rsidRPr="00523DBD">
        <w:rPr>
          <w:rFonts w:ascii="Times New Roman" w:eastAsia="Times New Roman" w:hAnsi="Times New Roman" w:cs="Times New Roman"/>
        </w:rPr>
        <w:t xml:space="preserve"> të </w:t>
      </w:r>
      <w:r w:rsidRPr="00523DBD">
        <w:rPr>
          <w:rFonts w:ascii="Times New Roman" w:eastAsia="Times New Roman" w:hAnsi="Times New Roman" w:cs="Times New Roman"/>
        </w:rPr>
        <w:t>publikuar</w:t>
      </w:r>
      <w:r w:rsidR="001E010C" w:rsidRPr="00523DBD">
        <w:rPr>
          <w:rFonts w:ascii="Times New Roman" w:eastAsia="Times New Roman" w:hAnsi="Times New Roman" w:cs="Times New Roman"/>
        </w:rPr>
        <w:t>a për publikun</w:t>
      </w:r>
      <w:r w:rsidRPr="00523DBD">
        <w:rPr>
          <w:rFonts w:ascii="Times New Roman" w:eastAsia="Times New Roman" w:hAnsi="Times New Roman" w:cs="Times New Roman"/>
        </w:rPr>
        <w:t xml:space="preserve">. Në bilancin e publikuar, është paraqitur qartësisht se vlera e investimit në infrastrukturën e ambienteve dhe në pajisje mjekësore të kryer nga DiaVita vetëm për vitin </w:t>
      </w:r>
      <w:r w:rsidR="002048F5" w:rsidRPr="00523DBD">
        <w:rPr>
          <w:rFonts w:ascii="Times New Roman" w:eastAsia="Times New Roman" w:hAnsi="Times New Roman" w:cs="Times New Roman"/>
        </w:rPr>
        <w:t xml:space="preserve">financiar </w:t>
      </w:r>
      <w:r w:rsidRPr="00523DBD">
        <w:rPr>
          <w:rFonts w:ascii="Times New Roman" w:eastAsia="Times New Roman" w:hAnsi="Times New Roman" w:cs="Times New Roman"/>
        </w:rPr>
        <w:t>2016 është</w:t>
      </w:r>
      <w:r w:rsidRPr="00523DBD">
        <w:rPr>
          <w:rFonts w:ascii="Times New Roman" w:eastAsia="Times New Roman" w:hAnsi="Times New Roman" w:cs="Times New Roman"/>
          <w:b/>
        </w:rPr>
        <w:t xml:space="preserve"> 204,363,096 lek (</w:t>
      </w:r>
      <w:r w:rsidR="001E010C" w:rsidRPr="00523DBD">
        <w:rPr>
          <w:rFonts w:ascii="Times New Roman" w:eastAsia="Times New Roman" w:hAnsi="Times New Roman" w:cs="Times New Roman"/>
          <w:b/>
        </w:rPr>
        <w:t xml:space="preserve">ekuivalente e </w:t>
      </w:r>
      <w:r w:rsidRPr="00523DBD">
        <w:rPr>
          <w:rFonts w:ascii="Times New Roman" w:eastAsia="Times New Roman" w:hAnsi="Times New Roman" w:cs="Times New Roman"/>
          <w:b/>
        </w:rPr>
        <w:t>mbi 1.5 m</w:t>
      </w:r>
      <w:r w:rsidR="001E010C" w:rsidRPr="00523DBD">
        <w:rPr>
          <w:rFonts w:ascii="Times New Roman" w:eastAsia="Times New Roman" w:hAnsi="Times New Roman" w:cs="Times New Roman"/>
          <w:b/>
        </w:rPr>
        <w:t>ilion</w:t>
      </w:r>
      <w:r w:rsidRPr="00523DBD">
        <w:rPr>
          <w:rFonts w:ascii="Times New Roman" w:eastAsia="Times New Roman" w:hAnsi="Times New Roman" w:cs="Times New Roman"/>
          <w:b/>
        </w:rPr>
        <w:t xml:space="preserve"> </w:t>
      </w:r>
      <w:r w:rsidR="001E010C" w:rsidRPr="00523DBD">
        <w:rPr>
          <w:rFonts w:ascii="Times New Roman" w:eastAsia="Times New Roman" w:hAnsi="Times New Roman" w:cs="Times New Roman"/>
          <w:b/>
        </w:rPr>
        <w:t>E</w:t>
      </w:r>
      <w:r w:rsidRPr="00523DBD">
        <w:rPr>
          <w:rFonts w:ascii="Times New Roman" w:eastAsia="Times New Roman" w:hAnsi="Times New Roman" w:cs="Times New Roman"/>
          <w:b/>
        </w:rPr>
        <w:t>uro)</w:t>
      </w:r>
      <w:r w:rsidR="007606BE" w:rsidRPr="00523DBD">
        <w:rPr>
          <w:rFonts w:ascii="Times New Roman" w:eastAsia="Times New Roman" w:hAnsi="Times New Roman" w:cs="Times New Roman"/>
          <w:b/>
        </w:rPr>
        <w:t xml:space="preserve">, </w:t>
      </w:r>
      <w:r w:rsidR="007606BE" w:rsidRPr="00523DBD">
        <w:rPr>
          <w:rFonts w:ascii="Times New Roman" w:eastAsia="Times New Roman" w:hAnsi="Times New Roman" w:cs="Times New Roman"/>
        </w:rPr>
        <w:t>çka rrëzon përfundimisht citimet në shkrimin e BIRN</w:t>
      </w:r>
      <w:r w:rsidRPr="00523DBD">
        <w:rPr>
          <w:rFonts w:ascii="Times New Roman" w:eastAsia="Times New Roman" w:hAnsi="Times New Roman" w:cs="Times New Roman"/>
          <w:b/>
        </w:rPr>
        <w:t>.</w:t>
      </w:r>
    </w:p>
    <w:p w14:paraId="521D38EE" w14:textId="1141227C" w:rsidR="007606BE" w:rsidRPr="00523DBD" w:rsidRDefault="007606BE" w:rsidP="0052440D">
      <w:pPr>
        <w:pStyle w:val="Normal1"/>
        <w:shd w:val="clear" w:color="auto" w:fill="FFFFFF"/>
        <w:spacing w:before="120" w:after="120"/>
        <w:jc w:val="both"/>
        <w:rPr>
          <w:rFonts w:ascii="Times New Roman" w:eastAsia="Times New Roman" w:hAnsi="Times New Roman" w:cs="Times New Roman"/>
          <w:b/>
          <w:color w:val="222222"/>
        </w:rPr>
      </w:pPr>
      <w:r w:rsidRPr="00523DBD">
        <w:rPr>
          <w:rFonts w:ascii="Times New Roman" w:eastAsia="Times New Roman" w:hAnsi="Times New Roman" w:cs="Times New Roman"/>
        </w:rPr>
        <w:t>Zëri në fjalë referohet si “investim afatgjatë” në bilancet e shoqërisë dhe për efekt kontabiliteti, ai nuk njihet si shpenzim i zbritshëm, por amortizohet në përputhje me ligjin tatimor shqiptar</w:t>
      </w:r>
      <w:r w:rsidR="001529E2" w:rsidRPr="00523DBD">
        <w:rPr>
          <w:rFonts w:ascii="Times New Roman" w:eastAsia="Times New Roman" w:hAnsi="Times New Roman" w:cs="Times New Roman"/>
        </w:rPr>
        <w:t>. Shoq</w:t>
      </w:r>
      <w:r w:rsidR="005E6123" w:rsidRPr="00523DBD">
        <w:rPr>
          <w:rFonts w:ascii="Times New Roman" w:eastAsia="Times New Roman" w:hAnsi="Times New Roman" w:cs="Times New Roman"/>
        </w:rPr>
        <w:t>ë</w:t>
      </w:r>
      <w:r w:rsidR="001529E2" w:rsidRPr="00523DBD">
        <w:rPr>
          <w:rFonts w:ascii="Times New Roman" w:eastAsia="Times New Roman" w:hAnsi="Times New Roman" w:cs="Times New Roman"/>
        </w:rPr>
        <w:t>ria është kredituar nga banka ndërkombëtare me reputacion nëpërmjet kredive financiare dhe nëpërmjet financimit të kapitalit qarkullues, nga ku 2 milion Euro jan</w:t>
      </w:r>
      <w:r w:rsidR="005E6123" w:rsidRPr="00523DBD">
        <w:rPr>
          <w:rFonts w:ascii="Times New Roman" w:eastAsia="Times New Roman" w:hAnsi="Times New Roman" w:cs="Times New Roman"/>
        </w:rPr>
        <w:t>ë</w:t>
      </w:r>
      <w:r w:rsidR="001529E2" w:rsidRPr="00523DBD">
        <w:rPr>
          <w:rFonts w:ascii="Times New Roman" w:eastAsia="Times New Roman" w:hAnsi="Times New Roman" w:cs="Times New Roman"/>
        </w:rPr>
        <w:t xml:space="preserve"> kredi afatgjatë për investime, 600,000 Euro </w:t>
      </w:r>
      <w:r w:rsidR="00907197" w:rsidRPr="00523DBD">
        <w:rPr>
          <w:rFonts w:ascii="Times New Roman" w:eastAsia="Times New Roman" w:hAnsi="Times New Roman" w:cs="Times New Roman"/>
        </w:rPr>
        <w:t>k</w:t>
      </w:r>
      <w:r w:rsidR="001529E2" w:rsidRPr="00523DBD">
        <w:rPr>
          <w:rFonts w:ascii="Times New Roman" w:eastAsia="Times New Roman" w:hAnsi="Times New Roman" w:cs="Times New Roman"/>
        </w:rPr>
        <w:t>apital qarkullues, dhe 400,000 Euro garanci bankare, për shoqëritë furnizuese të koncesionarit.</w:t>
      </w:r>
    </w:p>
    <w:p w14:paraId="461DECA2" w14:textId="4F7F344D" w:rsidR="007606BE" w:rsidRPr="00523DBD" w:rsidRDefault="007606BE" w:rsidP="0052440D">
      <w:pPr>
        <w:pStyle w:val="Normal1"/>
        <w:shd w:val="clear" w:color="auto" w:fill="FFFFFF"/>
        <w:spacing w:before="120" w:after="120"/>
        <w:jc w:val="both"/>
        <w:rPr>
          <w:rFonts w:ascii="Times New Roman" w:eastAsia="Times New Roman" w:hAnsi="Times New Roman" w:cs="Times New Roman"/>
        </w:rPr>
      </w:pPr>
      <w:bookmarkStart w:id="1" w:name="_gjdgxs" w:colFirst="0" w:colLast="0"/>
      <w:bookmarkEnd w:id="1"/>
      <w:r w:rsidRPr="00523DBD">
        <w:rPr>
          <w:rFonts w:ascii="Times New Roman" w:eastAsia="Times New Roman" w:hAnsi="Times New Roman" w:cs="Times New Roman"/>
        </w:rPr>
        <w:t>Ndër</w:t>
      </w:r>
      <w:r w:rsidR="00B64D20">
        <w:rPr>
          <w:rFonts w:ascii="Times New Roman" w:eastAsia="Times New Roman" w:hAnsi="Times New Roman" w:cs="Times New Roman"/>
        </w:rPr>
        <w:t>k</w:t>
      </w:r>
      <w:r w:rsidRPr="00523DBD">
        <w:rPr>
          <w:rFonts w:ascii="Times New Roman" w:eastAsia="Times New Roman" w:hAnsi="Times New Roman" w:cs="Times New Roman"/>
        </w:rPr>
        <w:t>ohë për dijeninë tuaj pë</w:t>
      </w:r>
      <w:r w:rsidR="003C2FB9" w:rsidRPr="00523DBD">
        <w:rPr>
          <w:rFonts w:ascii="Times New Roman" w:eastAsia="Times New Roman" w:hAnsi="Times New Roman" w:cs="Times New Roman"/>
        </w:rPr>
        <w:t>r vitin 201</w:t>
      </w:r>
      <w:r w:rsidR="002073E5" w:rsidRPr="00523DBD">
        <w:rPr>
          <w:rFonts w:ascii="Times New Roman" w:eastAsia="Times New Roman" w:hAnsi="Times New Roman" w:cs="Times New Roman"/>
        </w:rPr>
        <w:t>6</w:t>
      </w:r>
      <w:r w:rsidR="003C2FB9" w:rsidRPr="00523DBD">
        <w:rPr>
          <w:rFonts w:ascii="Times New Roman" w:eastAsia="Times New Roman" w:hAnsi="Times New Roman" w:cs="Times New Roman"/>
        </w:rPr>
        <w:t xml:space="preserve">, </w:t>
      </w:r>
      <w:r w:rsidR="00A7720D" w:rsidRPr="00523DBD">
        <w:rPr>
          <w:rFonts w:ascii="Times New Roman" w:eastAsia="Times New Roman" w:hAnsi="Times New Roman" w:cs="Times New Roman"/>
        </w:rPr>
        <w:t>DiaVita sh.p.k. ka investuar rreth 10 milionë lekë të reja (</w:t>
      </w:r>
      <w:r w:rsidRPr="00523DBD">
        <w:rPr>
          <w:rFonts w:ascii="Times New Roman" w:eastAsia="Times New Roman" w:hAnsi="Times New Roman" w:cs="Times New Roman"/>
        </w:rPr>
        <w:t xml:space="preserve">apo rreth </w:t>
      </w:r>
      <w:r w:rsidR="00A7720D" w:rsidRPr="00523DBD">
        <w:rPr>
          <w:rFonts w:ascii="Times New Roman" w:eastAsia="Times New Roman" w:hAnsi="Times New Roman" w:cs="Times New Roman"/>
        </w:rPr>
        <w:t xml:space="preserve">75 mijë </w:t>
      </w:r>
      <w:r w:rsidRPr="00523DBD">
        <w:rPr>
          <w:rFonts w:ascii="Times New Roman" w:eastAsia="Times New Roman" w:hAnsi="Times New Roman" w:cs="Times New Roman"/>
        </w:rPr>
        <w:t>E</w:t>
      </w:r>
      <w:r w:rsidR="00A7720D" w:rsidRPr="00523DBD">
        <w:rPr>
          <w:rFonts w:ascii="Times New Roman" w:eastAsia="Times New Roman" w:hAnsi="Times New Roman" w:cs="Times New Roman"/>
        </w:rPr>
        <w:t>uro) për rikosntruksionin e pavioneve të Infektivit, Pediatrisë dhe Patologjisë së Spitalit Rajonal të Lezhës, ku përfitues i vetëm i këtij investimi janë qytetarët dhe spitali publik i këtij qyteti.</w:t>
      </w:r>
      <w:r w:rsidR="003C2FB9" w:rsidRPr="00523DBD">
        <w:rPr>
          <w:rFonts w:ascii="Times New Roman" w:eastAsia="Times New Roman" w:hAnsi="Times New Roman" w:cs="Times New Roman"/>
        </w:rPr>
        <w:t xml:space="preserve"> </w:t>
      </w:r>
      <w:r w:rsidR="00A7720D" w:rsidRPr="00523DBD">
        <w:rPr>
          <w:rFonts w:ascii="Times New Roman" w:eastAsia="Times New Roman" w:hAnsi="Times New Roman" w:cs="Times New Roman"/>
        </w:rPr>
        <w:t xml:space="preserve">Ndërsa investimi </w:t>
      </w:r>
      <w:r w:rsidR="003C2FB9" w:rsidRPr="00523DBD">
        <w:rPr>
          <w:rFonts w:ascii="Times New Roman" w:eastAsia="Times New Roman" w:hAnsi="Times New Roman" w:cs="Times New Roman"/>
        </w:rPr>
        <w:t xml:space="preserve">total </w:t>
      </w:r>
      <w:r w:rsidR="00A7720D" w:rsidRPr="00523DBD">
        <w:rPr>
          <w:rFonts w:ascii="Times New Roman" w:eastAsia="Times New Roman" w:hAnsi="Times New Roman" w:cs="Times New Roman"/>
        </w:rPr>
        <w:t>i kryer deri më tani</w:t>
      </w:r>
      <w:r w:rsidR="00907197" w:rsidRPr="00523DBD">
        <w:rPr>
          <w:rFonts w:ascii="Times New Roman" w:eastAsia="Times New Roman" w:hAnsi="Times New Roman" w:cs="Times New Roman"/>
        </w:rPr>
        <w:t>, në muajin</w:t>
      </w:r>
      <w:r w:rsidR="00A7720D" w:rsidRPr="00523DBD">
        <w:rPr>
          <w:rFonts w:ascii="Times New Roman" w:eastAsia="Times New Roman" w:hAnsi="Times New Roman" w:cs="Times New Roman"/>
        </w:rPr>
        <w:t xml:space="preserve"> </w:t>
      </w:r>
      <w:r w:rsidRPr="00523DBD">
        <w:rPr>
          <w:rFonts w:ascii="Times New Roman" w:eastAsia="Times New Roman" w:hAnsi="Times New Roman" w:cs="Times New Roman"/>
        </w:rPr>
        <w:t>K</w:t>
      </w:r>
      <w:r w:rsidR="00A7720D" w:rsidRPr="00523DBD">
        <w:rPr>
          <w:rFonts w:ascii="Times New Roman" w:eastAsia="Times New Roman" w:hAnsi="Times New Roman" w:cs="Times New Roman"/>
        </w:rPr>
        <w:t>orrik 2017, është në vlerën 418.302.205 lekë të rinj (</w:t>
      </w:r>
      <w:r w:rsidRPr="00523DBD">
        <w:rPr>
          <w:rFonts w:ascii="Times New Roman" w:eastAsia="Times New Roman" w:hAnsi="Times New Roman" w:cs="Times New Roman"/>
        </w:rPr>
        <w:t xml:space="preserve">rreth </w:t>
      </w:r>
      <w:r w:rsidR="00A7720D" w:rsidRPr="00523DBD">
        <w:rPr>
          <w:rFonts w:ascii="Times New Roman" w:eastAsia="Times New Roman" w:hAnsi="Times New Roman" w:cs="Times New Roman"/>
        </w:rPr>
        <w:t>3.2 milionë euro)</w:t>
      </w:r>
      <w:r w:rsidR="00907197" w:rsidRPr="00523DBD">
        <w:rPr>
          <w:rFonts w:ascii="Times New Roman" w:eastAsia="Times New Roman" w:hAnsi="Times New Roman" w:cs="Times New Roman"/>
        </w:rPr>
        <w:t xml:space="preserve">, lehtësisht e verifikueshme </w:t>
      </w:r>
      <w:r w:rsidR="001C5C17" w:rsidRPr="00523DBD">
        <w:rPr>
          <w:rFonts w:ascii="Times New Roman" w:eastAsia="Times New Roman" w:hAnsi="Times New Roman" w:cs="Times New Roman"/>
        </w:rPr>
        <w:t>në librat e Shoqërisë.</w:t>
      </w:r>
    </w:p>
    <w:p w14:paraId="35548A7F" w14:textId="2E918E4D" w:rsidR="00B25182" w:rsidRPr="00523DBD" w:rsidRDefault="007606BE"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Në</w:t>
      </w:r>
      <w:r w:rsidR="00A7720D" w:rsidRPr="00523DBD">
        <w:rPr>
          <w:rFonts w:ascii="Times New Roman" w:eastAsia="Times New Roman" w:hAnsi="Times New Roman" w:cs="Times New Roman"/>
        </w:rPr>
        <w:t xml:space="preserve"> </w:t>
      </w:r>
      <w:r w:rsidRPr="00523DBD">
        <w:rPr>
          <w:rFonts w:ascii="Times New Roman" w:eastAsia="Times New Roman" w:hAnsi="Times New Roman" w:cs="Times New Roman"/>
        </w:rPr>
        <w:t xml:space="preserve">shkrim e tij, </w:t>
      </w:r>
      <w:r w:rsidR="00A7720D" w:rsidRPr="00523DBD">
        <w:rPr>
          <w:rFonts w:ascii="Times New Roman" w:eastAsia="Times New Roman" w:hAnsi="Times New Roman" w:cs="Times New Roman"/>
        </w:rPr>
        <w:t>artikull</w:t>
      </w:r>
      <w:r w:rsidRPr="00523DBD">
        <w:rPr>
          <w:rFonts w:ascii="Times New Roman" w:eastAsia="Times New Roman" w:hAnsi="Times New Roman" w:cs="Times New Roman"/>
        </w:rPr>
        <w:t>shkruesi preferon të përmendë</w:t>
      </w:r>
      <w:r w:rsidR="00A7720D" w:rsidRPr="00523DBD">
        <w:rPr>
          <w:rFonts w:ascii="Times New Roman" w:eastAsia="Times New Roman" w:hAnsi="Times New Roman" w:cs="Times New Roman"/>
        </w:rPr>
        <w:t xml:space="preserve"> vetëm të ardhurat</w:t>
      </w:r>
      <w:r w:rsidRPr="00523DBD">
        <w:rPr>
          <w:rFonts w:ascii="Times New Roman" w:eastAsia="Times New Roman" w:hAnsi="Times New Roman" w:cs="Times New Roman"/>
        </w:rPr>
        <w:t xml:space="preserve"> e Shoqërisë</w:t>
      </w:r>
      <w:r w:rsidR="00A7720D" w:rsidRPr="00523DBD">
        <w:rPr>
          <w:rFonts w:ascii="Times New Roman" w:eastAsia="Times New Roman" w:hAnsi="Times New Roman" w:cs="Times New Roman"/>
        </w:rPr>
        <w:t xml:space="preserve">, </w:t>
      </w:r>
      <w:r w:rsidRPr="00523DBD">
        <w:rPr>
          <w:rFonts w:ascii="Times New Roman" w:eastAsia="Times New Roman" w:hAnsi="Times New Roman" w:cs="Times New Roman"/>
        </w:rPr>
        <w:t>por në mënyrë tendencioze nuk refero</w:t>
      </w:r>
      <w:r w:rsidR="002073E5" w:rsidRPr="00523DBD">
        <w:rPr>
          <w:rFonts w:ascii="Times New Roman" w:eastAsia="Times New Roman" w:hAnsi="Times New Roman" w:cs="Times New Roman"/>
        </w:rPr>
        <w:t>n</w:t>
      </w:r>
      <w:r w:rsidRPr="00523DBD">
        <w:rPr>
          <w:rFonts w:ascii="Times New Roman" w:eastAsia="Times New Roman" w:hAnsi="Times New Roman" w:cs="Times New Roman"/>
        </w:rPr>
        <w:t xml:space="preserve"> tek lexuesi detyrimin financiar të shoqërisë tek të tretët </w:t>
      </w:r>
      <w:r w:rsidR="00A7720D" w:rsidRPr="00523DBD">
        <w:rPr>
          <w:rFonts w:ascii="Times New Roman" w:eastAsia="Times New Roman" w:hAnsi="Times New Roman" w:cs="Times New Roman"/>
        </w:rPr>
        <w:t xml:space="preserve">në vlerën 215.673.772 lekë (1.6 milionë euro) si dhe huatë e </w:t>
      </w:r>
      <w:r w:rsidRPr="00523DBD">
        <w:rPr>
          <w:rFonts w:ascii="Times New Roman" w:eastAsia="Times New Roman" w:hAnsi="Times New Roman" w:cs="Times New Roman"/>
        </w:rPr>
        <w:t xml:space="preserve">shoqërisë </w:t>
      </w:r>
      <w:r w:rsidR="00A7720D" w:rsidRPr="00523DBD">
        <w:rPr>
          <w:rFonts w:ascii="Times New Roman" w:eastAsia="Times New Roman" w:hAnsi="Times New Roman" w:cs="Times New Roman"/>
        </w:rPr>
        <w:t>për vitin 2016</w:t>
      </w:r>
      <w:r w:rsidRPr="00523DBD">
        <w:rPr>
          <w:rFonts w:ascii="Times New Roman" w:eastAsia="Times New Roman" w:hAnsi="Times New Roman" w:cs="Times New Roman"/>
        </w:rPr>
        <w:t>, të evidentuara kë</w:t>
      </w:r>
      <w:r w:rsidR="001C5C17" w:rsidRPr="00523DBD">
        <w:rPr>
          <w:rFonts w:ascii="Times New Roman" w:eastAsia="Times New Roman" w:hAnsi="Times New Roman" w:cs="Times New Roman"/>
        </w:rPr>
        <w:t>to në të njëjtin</w:t>
      </w:r>
      <w:r w:rsidRPr="00523DBD">
        <w:rPr>
          <w:rFonts w:ascii="Times New Roman" w:eastAsia="Times New Roman" w:hAnsi="Times New Roman" w:cs="Times New Roman"/>
        </w:rPr>
        <w:t xml:space="preserve"> bilanc</w:t>
      </w:r>
      <w:r w:rsidR="00A7720D" w:rsidRPr="00523DBD">
        <w:rPr>
          <w:rFonts w:ascii="Times New Roman" w:eastAsia="Times New Roman" w:hAnsi="Times New Roman" w:cs="Times New Roman"/>
        </w:rPr>
        <w:t>.</w:t>
      </w:r>
    </w:p>
    <w:p w14:paraId="0751FD50" w14:textId="21364455" w:rsidR="00A7720D" w:rsidRPr="00523DBD" w:rsidRDefault="00A7720D"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Në artikull përmendet vlera e shitjeve prej 148 milionë lekësh, por nuk përmendet vlera </w:t>
      </w:r>
      <w:r w:rsidR="003D0E72" w:rsidRPr="00523DBD">
        <w:rPr>
          <w:rFonts w:ascii="Times New Roman" w:eastAsia="Times New Roman" w:hAnsi="Times New Roman" w:cs="Times New Roman"/>
        </w:rPr>
        <w:t xml:space="preserve">e konsiderueshme </w:t>
      </w:r>
      <w:r w:rsidRPr="00523DBD">
        <w:rPr>
          <w:rFonts w:ascii="Times New Roman" w:eastAsia="Times New Roman" w:hAnsi="Times New Roman" w:cs="Times New Roman"/>
        </w:rPr>
        <w:t>prej 73,032,357 lekë (</w:t>
      </w:r>
      <w:r w:rsidR="003D0E72" w:rsidRPr="00523DBD">
        <w:rPr>
          <w:rFonts w:ascii="Times New Roman" w:eastAsia="Times New Roman" w:hAnsi="Times New Roman" w:cs="Times New Roman"/>
        </w:rPr>
        <w:t xml:space="preserve">ose rreth </w:t>
      </w:r>
      <w:r w:rsidRPr="00523DBD">
        <w:rPr>
          <w:rFonts w:ascii="Times New Roman" w:eastAsia="Times New Roman" w:hAnsi="Times New Roman" w:cs="Times New Roman"/>
        </w:rPr>
        <w:t xml:space="preserve">550 mijë </w:t>
      </w:r>
      <w:r w:rsidR="003D0E72" w:rsidRPr="00523DBD">
        <w:rPr>
          <w:rFonts w:ascii="Times New Roman" w:eastAsia="Times New Roman" w:hAnsi="Times New Roman" w:cs="Times New Roman"/>
        </w:rPr>
        <w:t>E</w:t>
      </w:r>
      <w:r w:rsidRPr="00523DBD">
        <w:rPr>
          <w:rFonts w:ascii="Times New Roman" w:eastAsia="Times New Roman" w:hAnsi="Times New Roman" w:cs="Times New Roman"/>
        </w:rPr>
        <w:t>uro) e paraqitur ne bilanc si e paarkëtuar nga shteti për vitin 2016, e cila edhe në këto momente nuk është paguar ende</w:t>
      </w:r>
      <w:r w:rsidR="003D0E72" w:rsidRPr="00523DBD">
        <w:rPr>
          <w:rFonts w:ascii="Times New Roman" w:eastAsia="Times New Roman" w:hAnsi="Times New Roman" w:cs="Times New Roman"/>
        </w:rPr>
        <w:t>, duke krijuar problem</w:t>
      </w:r>
      <w:r w:rsidR="003B497B" w:rsidRPr="00523DBD">
        <w:rPr>
          <w:rFonts w:ascii="Times New Roman" w:eastAsia="Times New Roman" w:hAnsi="Times New Roman" w:cs="Times New Roman"/>
        </w:rPr>
        <w:t>e</w:t>
      </w:r>
      <w:r w:rsidR="003D0E72" w:rsidRPr="00523DBD">
        <w:rPr>
          <w:rFonts w:ascii="Times New Roman" w:eastAsia="Times New Roman" w:hAnsi="Times New Roman" w:cs="Times New Roman"/>
        </w:rPr>
        <w:t xml:space="preserve"> të mëdha në likuiditetet e shoqërisë</w:t>
      </w:r>
      <w:r w:rsidRPr="00523DBD">
        <w:rPr>
          <w:rFonts w:ascii="Times New Roman" w:eastAsia="Times New Roman" w:hAnsi="Times New Roman" w:cs="Times New Roman"/>
        </w:rPr>
        <w:t>.</w:t>
      </w:r>
    </w:p>
    <w:p w14:paraId="05D36089" w14:textId="2AC51655" w:rsidR="001C5C17" w:rsidRPr="00523DBD" w:rsidRDefault="001C5C17" w:rsidP="0052440D">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Mbi të gjitha, sic theksohet më sipër, artikullshkruesi refuzon në mënyrë skandaloze të evidentojë për lexuesin investimin e koncesionarit, dhe gënjen teska citon që “shoqëria nuk ka investuar asnjë kacidhe”. </w:t>
      </w:r>
    </w:p>
    <w:p w14:paraId="6F6F8B00" w14:textId="1DA45C3F" w:rsidR="00B25182" w:rsidRPr="00523DBD" w:rsidRDefault="00060EE7" w:rsidP="0052440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b/>
        </w:rPr>
        <w:t>3</w:t>
      </w:r>
      <w:r w:rsidRPr="00523DBD">
        <w:rPr>
          <w:rFonts w:ascii="Times New Roman" w:eastAsia="Times New Roman" w:hAnsi="Times New Roman" w:cs="Times New Roman"/>
        </w:rPr>
        <w:t xml:space="preserve">. </w:t>
      </w:r>
      <w:r w:rsidR="003B497B" w:rsidRPr="00523DBD">
        <w:rPr>
          <w:rFonts w:ascii="Times New Roman" w:eastAsia="Times New Roman" w:hAnsi="Times New Roman" w:cs="Times New Roman"/>
        </w:rPr>
        <w:t>BIRN i referohet kostove vjetore të koncesionit, si më poshtë:</w:t>
      </w:r>
    </w:p>
    <w:p w14:paraId="25346DE5" w14:textId="77777777" w:rsidR="00B25182" w:rsidRPr="00523DBD" w:rsidRDefault="00A7720D" w:rsidP="00523DB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w:t>
      </w:r>
      <w:r w:rsidR="003D0E72" w:rsidRPr="00523DBD">
        <w:rPr>
          <w:rFonts w:ascii="Times New Roman" w:eastAsia="Times New Roman" w:hAnsi="Times New Roman" w:cs="Times New Roman"/>
        </w:rPr>
        <w:t xml:space="preserve">… </w:t>
      </w:r>
      <w:r w:rsidRPr="009E4E44">
        <w:rPr>
          <w:rFonts w:ascii="Times New Roman" w:eastAsia="Times New Roman" w:hAnsi="Times New Roman" w:cs="Times New Roman"/>
          <w:b/>
        </w:rPr>
        <w:t>Sipas këtij raporti, kontrata e koncesionit të dializës do të ketë një kosto vjetore prej 947 milionë lekësh në vit për dhjetë vjet me radhë</w:t>
      </w:r>
      <w:r w:rsidRPr="00523DBD">
        <w:rPr>
          <w:rFonts w:ascii="Times New Roman" w:eastAsia="Times New Roman" w:hAnsi="Times New Roman" w:cs="Times New Roman"/>
        </w:rPr>
        <w:t>.”</w:t>
      </w:r>
    </w:p>
    <w:p w14:paraId="383843F6" w14:textId="120B4B79" w:rsidR="00B25182" w:rsidRPr="00523DBD" w:rsidRDefault="009E4E44" w:rsidP="00523DBD">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b/>
        </w:rPr>
        <w:t>Komenti i Evita dhe DiaVita</w:t>
      </w:r>
      <w:r w:rsidRPr="00523DBD">
        <w:rPr>
          <w:rFonts w:ascii="Times New Roman" w:eastAsia="Times New Roman" w:hAnsi="Times New Roman" w:cs="Times New Roman"/>
        </w:rPr>
        <w:t>:</w:t>
      </w:r>
      <w:r>
        <w:rPr>
          <w:rFonts w:ascii="Times New Roman" w:eastAsia="Times New Roman" w:hAnsi="Times New Roman" w:cs="Times New Roman"/>
        </w:rPr>
        <w:t xml:space="preserve"> </w:t>
      </w:r>
      <w:r w:rsidR="003D0E72" w:rsidRPr="00523DBD">
        <w:rPr>
          <w:rFonts w:ascii="Times New Roman" w:eastAsia="Times New Roman" w:hAnsi="Times New Roman" w:cs="Times New Roman"/>
        </w:rPr>
        <w:t>Realiteti</w:t>
      </w:r>
      <w:r w:rsidR="003D0E72" w:rsidRPr="00523DBD">
        <w:rPr>
          <w:rFonts w:ascii="Times New Roman" w:eastAsia="Times New Roman" w:hAnsi="Times New Roman" w:cs="Times New Roman"/>
          <w:b/>
        </w:rPr>
        <w:t xml:space="preserve"> </w:t>
      </w:r>
      <w:r w:rsidR="003D0E72" w:rsidRPr="00523DBD">
        <w:rPr>
          <w:rFonts w:ascii="Times New Roman" w:eastAsia="Times New Roman" w:hAnsi="Times New Roman" w:cs="Times New Roman"/>
        </w:rPr>
        <w:t xml:space="preserve">në fakt, është krejt tjetër. Pasi ka përmendur të hyrat vjetore të Shoqërisë për vitin financiar 2016, artikullshkruesi nuk ka marrë mundimin të analizojë në mënyrë </w:t>
      </w:r>
      <w:r w:rsidR="003B497B" w:rsidRPr="00523DBD">
        <w:rPr>
          <w:rFonts w:ascii="Times New Roman" w:eastAsia="Times New Roman" w:hAnsi="Times New Roman" w:cs="Times New Roman"/>
        </w:rPr>
        <w:t xml:space="preserve">fare </w:t>
      </w:r>
      <w:r w:rsidR="003D0E72" w:rsidRPr="00523DBD">
        <w:rPr>
          <w:rFonts w:ascii="Times New Roman" w:eastAsia="Times New Roman" w:hAnsi="Times New Roman" w:cs="Times New Roman"/>
        </w:rPr>
        <w:t xml:space="preserve">të thjeshtë raportin mes të hyrave të pritshme sipas kontratës koncesionare me të hyrat reale të </w:t>
      </w:r>
      <w:r w:rsidR="003D0E72" w:rsidRPr="00523DBD">
        <w:rPr>
          <w:rFonts w:ascii="Times New Roman" w:eastAsia="Times New Roman" w:hAnsi="Times New Roman" w:cs="Times New Roman"/>
        </w:rPr>
        <w:lastRenderedPageBreak/>
        <w:t xml:space="preserve">shoqërisë, për aktivitetin që ka kryer. </w:t>
      </w:r>
      <w:r w:rsidR="00A7720D" w:rsidRPr="00523DBD">
        <w:rPr>
          <w:rFonts w:ascii="Times New Roman" w:eastAsia="Times New Roman" w:hAnsi="Times New Roman" w:cs="Times New Roman"/>
        </w:rPr>
        <w:t xml:space="preserve">E vërteta është se </w:t>
      </w:r>
      <w:r w:rsidR="003D0E72" w:rsidRPr="00523DBD">
        <w:rPr>
          <w:rFonts w:ascii="Times New Roman" w:eastAsia="Times New Roman" w:hAnsi="Times New Roman" w:cs="Times New Roman"/>
        </w:rPr>
        <w:t xml:space="preserve">vetëm </w:t>
      </w:r>
      <w:r w:rsidR="00A7720D" w:rsidRPr="00523DBD">
        <w:rPr>
          <w:rFonts w:ascii="Times New Roman" w:eastAsia="Times New Roman" w:hAnsi="Times New Roman" w:cs="Times New Roman"/>
        </w:rPr>
        <w:t>për vitin 2017</w:t>
      </w:r>
      <w:r w:rsidR="003B497B" w:rsidRPr="00523DBD">
        <w:rPr>
          <w:rFonts w:ascii="Times New Roman" w:eastAsia="Times New Roman" w:hAnsi="Times New Roman" w:cs="Times New Roman"/>
        </w:rPr>
        <w:t>,</w:t>
      </w:r>
      <w:r w:rsidR="001C5C17" w:rsidRPr="00523DBD">
        <w:rPr>
          <w:rFonts w:ascii="Times New Roman" w:eastAsia="Times New Roman" w:hAnsi="Times New Roman" w:cs="Times New Roman"/>
        </w:rPr>
        <w:t xml:space="preserve"> </w:t>
      </w:r>
      <w:r w:rsidR="00A7720D" w:rsidRPr="00523DBD">
        <w:rPr>
          <w:rFonts w:ascii="Times New Roman" w:eastAsia="Times New Roman" w:hAnsi="Times New Roman" w:cs="Times New Roman"/>
        </w:rPr>
        <w:t xml:space="preserve">kostoja totale pritet të jetë jo më shumë se 570 milionë lekë, </w:t>
      </w:r>
      <w:r w:rsidR="003D0E72" w:rsidRPr="00523DBD">
        <w:rPr>
          <w:rFonts w:ascii="Times New Roman" w:eastAsia="Times New Roman" w:hAnsi="Times New Roman" w:cs="Times New Roman"/>
        </w:rPr>
        <w:t xml:space="preserve">ose </w:t>
      </w:r>
      <w:r w:rsidR="00A7720D" w:rsidRPr="00523DBD">
        <w:rPr>
          <w:rFonts w:ascii="Times New Roman" w:eastAsia="Times New Roman" w:hAnsi="Times New Roman" w:cs="Times New Roman"/>
        </w:rPr>
        <w:t xml:space="preserve">rreth 40 % </w:t>
      </w:r>
      <w:r w:rsidR="003D0E72" w:rsidRPr="00523DBD">
        <w:rPr>
          <w:rFonts w:ascii="Times New Roman" w:eastAsia="Times New Roman" w:hAnsi="Times New Roman" w:cs="Times New Roman"/>
        </w:rPr>
        <w:t xml:space="preserve">(dyzet përqind) </w:t>
      </w:r>
      <w:r w:rsidR="00A7720D" w:rsidRPr="00523DBD">
        <w:rPr>
          <w:rFonts w:ascii="Times New Roman" w:eastAsia="Times New Roman" w:hAnsi="Times New Roman" w:cs="Times New Roman"/>
        </w:rPr>
        <w:t>më pak.</w:t>
      </w:r>
    </w:p>
    <w:p w14:paraId="6193F8C6" w14:textId="3946A1BE" w:rsidR="003D0E72" w:rsidRPr="00523DBD" w:rsidRDefault="003D0E72"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b/>
        </w:rPr>
        <w:t>4</w:t>
      </w:r>
      <w:r w:rsidRPr="00523DBD">
        <w:rPr>
          <w:rFonts w:ascii="Times New Roman" w:eastAsia="Times New Roman" w:hAnsi="Times New Roman" w:cs="Times New Roman"/>
        </w:rPr>
        <w:t>. Në mënyrë të qëllimshme, dhe për të drejtuar lexuesin e thjeshtë dhe pa njohuri të mir</w:t>
      </w:r>
      <w:r w:rsidR="005A4D4E" w:rsidRPr="00523DBD">
        <w:rPr>
          <w:rFonts w:ascii="Times New Roman" w:eastAsia="Times New Roman" w:hAnsi="Times New Roman" w:cs="Times New Roman"/>
        </w:rPr>
        <w:t>ë</w:t>
      </w:r>
      <w:r w:rsidRPr="00523DBD">
        <w:rPr>
          <w:rFonts w:ascii="Times New Roman" w:eastAsia="Times New Roman" w:hAnsi="Times New Roman" w:cs="Times New Roman"/>
        </w:rPr>
        <w:t>fillta financiare drejt konkluzioneve të gabuara, si dhe për të krijuar “scoop” gazetaresk, artikullshkruesi shprehet se</w:t>
      </w:r>
      <w:r w:rsidRPr="00523DBD">
        <w:rPr>
          <w:rFonts w:ascii="Times New Roman" w:eastAsia="Times New Roman" w:hAnsi="Times New Roman" w:cs="Times New Roman"/>
          <w:color w:val="auto"/>
        </w:rPr>
        <w:t xml:space="preserve"> “ </w:t>
      </w:r>
      <w:r w:rsidRPr="009E4E44">
        <w:rPr>
          <w:rFonts w:ascii="Times New Roman" w:eastAsia="Times New Roman" w:hAnsi="Times New Roman" w:cs="Times New Roman"/>
          <w:b/>
          <w:color w:val="auto"/>
        </w:rPr>
        <w:t xml:space="preserve">… </w:t>
      </w:r>
      <w:r w:rsidRPr="009E4E44">
        <w:rPr>
          <w:rFonts w:ascii="Times New Roman" w:eastAsia="Times New Roman" w:hAnsi="Times New Roman" w:cs="Times New Roman"/>
          <w:b/>
          <w:color w:val="auto"/>
          <w:shd w:val="clear" w:color="auto" w:fill="FFFFFF"/>
        </w:rPr>
        <w:t>gjatë vitit 2016, kompania pati fitime neto në masën 51 milionë lekë, ose 51 herë më shumë se sa vlera e kapitalit themeltar, ose 5100 për qind</w:t>
      </w:r>
      <w:r w:rsidRPr="00523DBD">
        <w:rPr>
          <w:rFonts w:ascii="Times New Roman" w:eastAsia="Times New Roman" w:hAnsi="Times New Roman" w:cs="Times New Roman"/>
          <w:color w:val="auto"/>
          <w:shd w:val="clear" w:color="auto" w:fill="FFFFFF"/>
        </w:rPr>
        <w:t>”</w:t>
      </w:r>
      <w:r w:rsidR="003B497B" w:rsidRPr="00523DBD">
        <w:rPr>
          <w:rFonts w:ascii="Times New Roman" w:eastAsia="Times New Roman" w:hAnsi="Times New Roman" w:cs="Times New Roman"/>
          <w:color w:val="auto"/>
          <w:shd w:val="clear" w:color="auto" w:fill="FFFFFF"/>
        </w:rPr>
        <w:t xml:space="preserve"> (?!)</w:t>
      </w:r>
      <w:r w:rsidRPr="00523DBD">
        <w:rPr>
          <w:rFonts w:ascii="Times New Roman" w:eastAsia="Times New Roman" w:hAnsi="Times New Roman" w:cs="Times New Roman"/>
          <w:color w:val="auto"/>
          <w:shd w:val="clear" w:color="auto" w:fill="FFFFFF"/>
        </w:rPr>
        <w:t>.</w:t>
      </w:r>
    </w:p>
    <w:p w14:paraId="317188C2" w14:textId="02F757CA" w:rsidR="00DF36AD" w:rsidRPr="00523DBD" w:rsidRDefault="009E4E44"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b/>
        </w:rPr>
        <w:t>Komenti i Evita dhe DiaVita</w:t>
      </w:r>
      <w:r w:rsidRPr="00523DBD">
        <w:rPr>
          <w:rFonts w:ascii="Times New Roman" w:eastAsia="Times New Roman" w:hAnsi="Times New Roman" w:cs="Times New Roman"/>
        </w:rPr>
        <w:t>:</w:t>
      </w:r>
      <w:r>
        <w:rPr>
          <w:rFonts w:ascii="Times New Roman" w:eastAsia="Times New Roman" w:hAnsi="Times New Roman" w:cs="Times New Roman"/>
        </w:rPr>
        <w:t xml:space="preserve"> </w:t>
      </w:r>
      <w:r w:rsidR="003D0E72" w:rsidRPr="00523DBD">
        <w:rPr>
          <w:rFonts w:ascii="Times New Roman" w:eastAsia="Times New Roman" w:hAnsi="Times New Roman" w:cs="Times New Roman"/>
        </w:rPr>
        <w:t xml:space="preserve">Shoqëria ka një </w:t>
      </w:r>
      <w:r w:rsidR="00920FB2" w:rsidRPr="00523DBD">
        <w:rPr>
          <w:rFonts w:ascii="Times New Roman" w:eastAsia="Times New Roman" w:hAnsi="Times New Roman" w:cs="Times New Roman"/>
        </w:rPr>
        <w:t>k</w:t>
      </w:r>
      <w:r w:rsidR="003D0E72" w:rsidRPr="00523DBD">
        <w:rPr>
          <w:rFonts w:ascii="Times New Roman" w:eastAsia="Times New Roman" w:hAnsi="Times New Roman" w:cs="Times New Roman"/>
        </w:rPr>
        <w:t xml:space="preserve">apital </w:t>
      </w:r>
      <w:r w:rsidR="00920FB2" w:rsidRPr="00523DBD">
        <w:rPr>
          <w:rFonts w:ascii="Times New Roman" w:eastAsia="Times New Roman" w:hAnsi="Times New Roman" w:cs="Times New Roman"/>
        </w:rPr>
        <w:t xml:space="preserve">fillestar të regjistruar që nga themelimi </w:t>
      </w:r>
      <w:r w:rsidR="003D0E72" w:rsidRPr="00523DBD">
        <w:rPr>
          <w:rFonts w:ascii="Times New Roman" w:eastAsia="Times New Roman" w:hAnsi="Times New Roman" w:cs="Times New Roman"/>
        </w:rPr>
        <w:t xml:space="preserve">në vlerën e 1,000,000 lek. </w:t>
      </w:r>
      <w:r w:rsidR="001C5C17" w:rsidRPr="00523DBD">
        <w:rPr>
          <w:rFonts w:ascii="Times New Roman" w:eastAsia="Times New Roman" w:hAnsi="Times New Roman" w:cs="Times New Roman"/>
        </w:rPr>
        <w:t xml:space="preserve">Kapitali minimal i kërkuar nga ligji i aplikuar shqiptar është më pak se 1 Euro. </w:t>
      </w:r>
      <w:r w:rsidR="003D0E72" w:rsidRPr="00523DBD">
        <w:rPr>
          <w:rFonts w:ascii="Times New Roman" w:eastAsia="Times New Roman" w:hAnsi="Times New Roman" w:cs="Times New Roman"/>
        </w:rPr>
        <w:t>Art</w:t>
      </w:r>
      <w:r w:rsidR="005A4D4E" w:rsidRPr="00523DBD">
        <w:rPr>
          <w:rFonts w:ascii="Times New Roman" w:eastAsia="Times New Roman" w:hAnsi="Times New Roman" w:cs="Times New Roman"/>
        </w:rPr>
        <w:t>i</w:t>
      </w:r>
      <w:r w:rsidR="001C5C17" w:rsidRPr="00523DBD">
        <w:rPr>
          <w:rFonts w:ascii="Times New Roman" w:eastAsia="Times New Roman" w:hAnsi="Times New Roman" w:cs="Times New Roman"/>
        </w:rPr>
        <w:t xml:space="preserve">kullshkruesi, i cili sipas kredencialeve në faqen e BIRN duhet të paktën të ketë njohuri bazike ekonomike-financiare, </w:t>
      </w:r>
      <w:r w:rsidR="003D0E72" w:rsidRPr="00523DBD">
        <w:rPr>
          <w:rFonts w:ascii="Times New Roman" w:eastAsia="Times New Roman" w:hAnsi="Times New Roman" w:cs="Times New Roman"/>
        </w:rPr>
        <w:t xml:space="preserve">e di fare qartë që investimet në një shoqëri tregtare </w:t>
      </w:r>
      <w:r w:rsidR="00C97255" w:rsidRPr="00523DBD">
        <w:rPr>
          <w:rFonts w:ascii="Times New Roman" w:eastAsia="Times New Roman" w:hAnsi="Times New Roman" w:cs="Times New Roman"/>
        </w:rPr>
        <w:t xml:space="preserve">mund të </w:t>
      </w:r>
      <w:r w:rsidR="003D0E72" w:rsidRPr="00523DBD">
        <w:rPr>
          <w:rFonts w:ascii="Times New Roman" w:eastAsia="Times New Roman" w:hAnsi="Times New Roman" w:cs="Times New Roman"/>
        </w:rPr>
        <w:t>vijnë</w:t>
      </w:r>
      <w:r w:rsidR="00C97255" w:rsidRPr="00523DBD">
        <w:rPr>
          <w:rFonts w:ascii="Times New Roman" w:eastAsia="Times New Roman" w:hAnsi="Times New Roman" w:cs="Times New Roman"/>
        </w:rPr>
        <w:t xml:space="preserve"> nga burime të ligjshme sic mund të jenë: kapitali </w:t>
      </w:r>
      <w:r w:rsidR="00920FB2" w:rsidRPr="00523DBD">
        <w:rPr>
          <w:rFonts w:ascii="Times New Roman" w:eastAsia="Times New Roman" w:hAnsi="Times New Roman" w:cs="Times New Roman"/>
        </w:rPr>
        <w:t>i</w:t>
      </w:r>
      <w:r w:rsidR="00C97255" w:rsidRPr="00523DBD">
        <w:rPr>
          <w:rFonts w:ascii="Times New Roman" w:eastAsia="Times New Roman" w:hAnsi="Times New Roman" w:cs="Times New Roman"/>
        </w:rPr>
        <w:t xml:space="preserve"> shoqërisë, </w:t>
      </w:r>
      <w:r w:rsidR="00920FB2" w:rsidRPr="00523DBD">
        <w:rPr>
          <w:rFonts w:ascii="Times New Roman" w:eastAsia="Times New Roman" w:hAnsi="Times New Roman" w:cs="Times New Roman"/>
        </w:rPr>
        <w:t>injektimet në</w:t>
      </w:r>
      <w:r w:rsidR="003B497B" w:rsidRPr="00523DBD">
        <w:rPr>
          <w:rFonts w:ascii="Times New Roman" w:eastAsia="Times New Roman" w:hAnsi="Times New Roman" w:cs="Times New Roman"/>
        </w:rPr>
        <w:t xml:space="preserve"> k</w:t>
      </w:r>
      <w:r w:rsidR="00920FB2" w:rsidRPr="00523DBD">
        <w:rPr>
          <w:rFonts w:ascii="Times New Roman" w:eastAsia="Times New Roman" w:hAnsi="Times New Roman" w:cs="Times New Roman"/>
        </w:rPr>
        <w:t>apital nga ortakët / aksion</w:t>
      </w:r>
      <w:r w:rsidR="005E6123" w:rsidRPr="00523DBD">
        <w:rPr>
          <w:rFonts w:ascii="Times New Roman" w:eastAsia="Times New Roman" w:hAnsi="Times New Roman" w:cs="Times New Roman"/>
        </w:rPr>
        <w:t>e</w:t>
      </w:r>
      <w:r w:rsidR="00920FB2" w:rsidRPr="00523DBD">
        <w:rPr>
          <w:rFonts w:ascii="Times New Roman" w:eastAsia="Times New Roman" w:hAnsi="Times New Roman" w:cs="Times New Roman"/>
        </w:rPr>
        <w:t>rët, huatë e ortakëve / aksion</w:t>
      </w:r>
      <w:r w:rsidR="005E6123" w:rsidRPr="00523DBD">
        <w:rPr>
          <w:rFonts w:ascii="Times New Roman" w:eastAsia="Times New Roman" w:hAnsi="Times New Roman" w:cs="Times New Roman"/>
        </w:rPr>
        <w:t>e</w:t>
      </w:r>
      <w:r w:rsidR="00920FB2" w:rsidRPr="00523DBD">
        <w:rPr>
          <w:rFonts w:ascii="Times New Roman" w:eastAsia="Times New Roman" w:hAnsi="Times New Roman" w:cs="Times New Roman"/>
        </w:rPr>
        <w:t>rë</w:t>
      </w:r>
      <w:r w:rsidR="003B497B" w:rsidRPr="00523DBD">
        <w:rPr>
          <w:rFonts w:ascii="Times New Roman" w:eastAsia="Times New Roman" w:hAnsi="Times New Roman" w:cs="Times New Roman"/>
        </w:rPr>
        <w:t xml:space="preserve">ve, </w:t>
      </w:r>
      <w:r w:rsidR="00920FB2" w:rsidRPr="00523DBD">
        <w:rPr>
          <w:rFonts w:ascii="Times New Roman" w:eastAsia="Times New Roman" w:hAnsi="Times New Roman" w:cs="Times New Roman"/>
        </w:rPr>
        <w:t>huatë nga institucionet financiare, apo nga të tretë</w:t>
      </w:r>
      <w:r w:rsidR="003B497B" w:rsidRPr="00523DBD">
        <w:rPr>
          <w:rFonts w:ascii="Times New Roman" w:eastAsia="Times New Roman" w:hAnsi="Times New Roman" w:cs="Times New Roman"/>
        </w:rPr>
        <w:t>, etj</w:t>
      </w:r>
      <w:r w:rsidR="00920FB2" w:rsidRPr="00523DBD">
        <w:rPr>
          <w:rFonts w:ascii="Times New Roman" w:eastAsia="Times New Roman" w:hAnsi="Times New Roman" w:cs="Times New Roman"/>
        </w:rPr>
        <w:t>. Vetëm artikullshkr</w:t>
      </w:r>
      <w:r w:rsidR="005A4D4E" w:rsidRPr="00523DBD">
        <w:rPr>
          <w:rFonts w:ascii="Times New Roman" w:eastAsia="Times New Roman" w:hAnsi="Times New Roman" w:cs="Times New Roman"/>
        </w:rPr>
        <w:t>u</w:t>
      </w:r>
      <w:r w:rsidR="00920FB2" w:rsidRPr="00523DBD">
        <w:rPr>
          <w:rFonts w:ascii="Times New Roman" w:eastAsia="Times New Roman" w:hAnsi="Times New Roman" w:cs="Times New Roman"/>
        </w:rPr>
        <w:t>esi mund të shpjegojë se cfarë lidhje ka evidentimi i një norme fitimi në raport me vlerën e kapitalit fillestar të regjistruar të Shoqërisë. Shoqëria mund të zgjedhë në të ardhmen të rrisë kapitalet e veta,</w:t>
      </w:r>
      <w:r w:rsidR="00B90219" w:rsidRPr="00523DBD">
        <w:rPr>
          <w:rFonts w:ascii="Times New Roman" w:eastAsia="Times New Roman" w:hAnsi="Times New Roman" w:cs="Times New Roman"/>
        </w:rPr>
        <w:t xml:space="preserve"> </w:t>
      </w:r>
      <w:r w:rsidR="00920FB2" w:rsidRPr="00523DBD">
        <w:rPr>
          <w:rFonts w:ascii="Times New Roman" w:eastAsia="Times New Roman" w:hAnsi="Times New Roman" w:cs="Times New Roman"/>
        </w:rPr>
        <w:t>nëpërmjet kapitalizimit të fitimit, huave të ortakë</w:t>
      </w:r>
      <w:r w:rsidR="001C5C17" w:rsidRPr="00523DBD">
        <w:rPr>
          <w:rFonts w:ascii="Times New Roman" w:eastAsia="Times New Roman" w:hAnsi="Times New Roman" w:cs="Times New Roman"/>
        </w:rPr>
        <w:t>ve, etj., në diskrecionin e</w:t>
      </w:r>
      <w:r w:rsidR="00E10839" w:rsidRPr="00523DBD">
        <w:rPr>
          <w:rFonts w:ascii="Times New Roman" w:eastAsia="Times New Roman" w:hAnsi="Times New Roman" w:cs="Times New Roman"/>
        </w:rPr>
        <w:t xml:space="preserve"> saj konform legjislacionit fisk</w:t>
      </w:r>
      <w:r w:rsidR="001C5C17" w:rsidRPr="00523DBD">
        <w:rPr>
          <w:rFonts w:ascii="Times New Roman" w:eastAsia="Times New Roman" w:hAnsi="Times New Roman" w:cs="Times New Roman"/>
        </w:rPr>
        <w:t>al në Republikën e Shqipërisë.</w:t>
      </w:r>
    </w:p>
    <w:p w14:paraId="6B9850A4" w14:textId="1AFAE222" w:rsidR="00060EE7" w:rsidRPr="00523DBD" w:rsidRDefault="00DF36AD"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“Analiza</w:t>
      </w:r>
      <w:r w:rsidR="00A057F1" w:rsidRPr="00523DBD">
        <w:rPr>
          <w:rFonts w:ascii="Times New Roman" w:eastAsia="Times New Roman" w:hAnsi="Times New Roman" w:cs="Times New Roman"/>
        </w:rPr>
        <w:t xml:space="preserve"> financiare</w:t>
      </w:r>
      <w:r w:rsidRPr="00523DBD">
        <w:rPr>
          <w:rFonts w:ascii="Times New Roman" w:eastAsia="Times New Roman" w:hAnsi="Times New Roman" w:cs="Times New Roman"/>
        </w:rPr>
        <w:t xml:space="preserve">” e artikullshkresit është </w:t>
      </w:r>
      <w:r w:rsidR="00A057F1" w:rsidRPr="00523DBD">
        <w:rPr>
          <w:rFonts w:ascii="Times New Roman" w:eastAsia="Times New Roman" w:hAnsi="Times New Roman" w:cs="Times New Roman"/>
        </w:rPr>
        <w:t>absurde dhe dashakeqe</w:t>
      </w:r>
      <w:r w:rsidRPr="00523DBD">
        <w:rPr>
          <w:rFonts w:ascii="Times New Roman" w:eastAsia="Times New Roman" w:hAnsi="Times New Roman" w:cs="Times New Roman"/>
        </w:rPr>
        <w:t xml:space="preserve"> - n</w:t>
      </w:r>
      <w:r w:rsidR="00920FB2" w:rsidRPr="00523DBD">
        <w:rPr>
          <w:rFonts w:ascii="Times New Roman" w:eastAsia="Times New Roman" w:hAnsi="Times New Roman" w:cs="Times New Roman"/>
        </w:rPr>
        <w:t>ë Shqipëri por edhe në tërë botë</w:t>
      </w:r>
      <w:r w:rsidRPr="00523DBD">
        <w:rPr>
          <w:rFonts w:ascii="Times New Roman" w:eastAsia="Times New Roman" w:hAnsi="Times New Roman" w:cs="Times New Roman"/>
        </w:rPr>
        <w:t xml:space="preserve">n ka me </w:t>
      </w:r>
      <w:r w:rsidR="00A057F1" w:rsidRPr="00523DBD">
        <w:rPr>
          <w:rFonts w:ascii="Times New Roman" w:eastAsia="Times New Roman" w:hAnsi="Times New Roman" w:cs="Times New Roman"/>
        </w:rPr>
        <w:t>qind</w:t>
      </w:r>
      <w:r w:rsidRPr="00523DBD">
        <w:rPr>
          <w:rFonts w:ascii="Times New Roman" w:eastAsia="Times New Roman" w:hAnsi="Times New Roman" w:cs="Times New Roman"/>
        </w:rPr>
        <w:t>r</w:t>
      </w:r>
      <w:r w:rsidR="00A057F1" w:rsidRPr="00523DBD">
        <w:rPr>
          <w:rFonts w:ascii="Times New Roman" w:eastAsia="Times New Roman" w:hAnsi="Times New Roman" w:cs="Times New Roman"/>
        </w:rPr>
        <w:t>a</w:t>
      </w:r>
      <w:r w:rsidRPr="00523DBD">
        <w:rPr>
          <w:rFonts w:ascii="Times New Roman" w:eastAsia="Times New Roman" w:hAnsi="Times New Roman" w:cs="Times New Roman"/>
        </w:rPr>
        <w:t xml:space="preserve"> e mijëra</w:t>
      </w:r>
      <w:r w:rsidR="00920FB2" w:rsidRPr="00523DBD">
        <w:rPr>
          <w:rFonts w:ascii="Times New Roman" w:eastAsia="Times New Roman" w:hAnsi="Times New Roman" w:cs="Times New Roman"/>
        </w:rPr>
        <w:t xml:space="preserve"> shoqëri </w:t>
      </w:r>
      <w:r w:rsidRPr="00523DBD">
        <w:rPr>
          <w:rFonts w:ascii="Times New Roman" w:eastAsia="Times New Roman" w:hAnsi="Times New Roman" w:cs="Times New Roman"/>
        </w:rPr>
        <w:t>tregtare me k</w:t>
      </w:r>
      <w:r w:rsidR="00920FB2" w:rsidRPr="00523DBD">
        <w:rPr>
          <w:rFonts w:ascii="Times New Roman" w:eastAsia="Times New Roman" w:hAnsi="Times New Roman" w:cs="Times New Roman"/>
        </w:rPr>
        <w:t xml:space="preserve">apital shumë here më të vogël se kaptali i </w:t>
      </w:r>
      <w:r w:rsidR="005E23B0" w:rsidRPr="00523DBD">
        <w:rPr>
          <w:rFonts w:ascii="Times New Roman" w:eastAsia="Times New Roman" w:hAnsi="Times New Roman" w:cs="Times New Roman"/>
        </w:rPr>
        <w:t>DiaVita</w:t>
      </w:r>
      <w:r w:rsidR="00920FB2" w:rsidRPr="00523DBD">
        <w:rPr>
          <w:rFonts w:ascii="Times New Roman" w:eastAsia="Times New Roman" w:hAnsi="Times New Roman" w:cs="Times New Roman"/>
        </w:rPr>
        <w:t>s</w:t>
      </w:r>
      <w:r w:rsidR="003D0E72" w:rsidRPr="00523DBD">
        <w:rPr>
          <w:rFonts w:ascii="Times New Roman" w:eastAsia="Times New Roman" w:hAnsi="Times New Roman" w:cs="Times New Roman"/>
        </w:rPr>
        <w:t xml:space="preserve"> </w:t>
      </w:r>
      <w:r w:rsidR="00920FB2" w:rsidRPr="00523DBD">
        <w:rPr>
          <w:rFonts w:ascii="Times New Roman" w:eastAsia="Times New Roman" w:hAnsi="Times New Roman" w:cs="Times New Roman"/>
        </w:rPr>
        <w:t xml:space="preserve">dhe me xhiro vjetore apo norma fitimi shumë here më të mëdha se </w:t>
      </w:r>
      <w:r w:rsidR="005E23B0" w:rsidRPr="00523DBD">
        <w:rPr>
          <w:rFonts w:ascii="Times New Roman" w:eastAsia="Times New Roman" w:hAnsi="Times New Roman" w:cs="Times New Roman"/>
        </w:rPr>
        <w:t>DiaVita</w:t>
      </w:r>
      <w:r w:rsidR="001C5C17" w:rsidRPr="00523DBD">
        <w:rPr>
          <w:rFonts w:ascii="Times New Roman" w:eastAsia="Times New Roman" w:hAnsi="Times New Roman" w:cs="Times New Roman"/>
        </w:rPr>
        <w:t>, çka përbën një fakt normal</w:t>
      </w:r>
      <w:r w:rsidR="00920FB2" w:rsidRPr="00523DBD">
        <w:rPr>
          <w:rFonts w:ascii="Times New Roman" w:eastAsia="Times New Roman" w:hAnsi="Times New Roman" w:cs="Times New Roman"/>
        </w:rPr>
        <w:t xml:space="preserve">. Ky citim është dashakeq, dhe kërkon që të përçojë tek publiku një analizë jo-relevante. </w:t>
      </w:r>
      <w:r w:rsidR="003D0E72" w:rsidRPr="00523DBD">
        <w:rPr>
          <w:rFonts w:ascii="Times New Roman" w:eastAsia="Times New Roman" w:hAnsi="Times New Roman" w:cs="Times New Roman"/>
        </w:rPr>
        <w:t>Çdo fitim i mundshëm i shoqërisë, sadoqoftë ai</w:t>
      </w:r>
      <w:r w:rsidR="001C5C17" w:rsidRPr="00523DBD">
        <w:rPr>
          <w:rFonts w:ascii="Times New Roman" w:eastAsia="Times New Roman" w:hAnsi="Times New Roman" w:cs="Times New Roman"/>
        </w:rPr>
        <w:t>,</w:t>
      </w:r>
      <w:r w:rsidR="003D0E72" w:rsidRPr="00523DBD">
        <w:rPr>
          <w:rFonts w:ascii="Times New Roman" w:eastAsia="Times New Roman" w:hAnsi="Times New Roman" w:cs="Times New Roman"/>
        </w:rPr>
        <w:t xml:space="preserve"> </w:t>
      </w:r>
      <w:r w:rsidR="00920FB2" w:rsidRPr="00523DBD">
        <w:rPr>
          <w:rFonts w:ascii="Times New Roman" w:eastAsia="Times New Roman" w:hAnsi="Times New Roman" w:cs="Times New Roman"/>
        </w:rPr>
        <w:t xml:space="preserve">nuk ka të bëjë me </w:t>
      </w:r>
      <w:r w:rsidR="001C5C17" w:rsidRPr="00523DBD">
        <w:rPr>
          <w:rFonts w:ascii="Times New Roman" w:eastAsia="Times New Roman" w:hAnsi="Times New Roman" w:cs="Times New Roman"/>
        </w:rPr>
        <w:t>vlerën e kapitalit të</w:t>
      </w:r>
      <w:r w:rsidR="00920FB2" w:rsidRPr="00523DBD">
        <w:rPr>
          <w:rFonts w:ascii="Times New Roman" w:eastAsia="Times New Roman" w:hAnsi="Times New Roman" w:cs="Times New Roman"/>
        </w:rPr>
        <w:t xml:space="preserve"> Shoqërisë, përsa kohë nuk përcaktohet ndryshe në ligj, apo në një akt rregullator</w:t>
      </w:r>
      <w:r w:rsidRPr="00523DBD">
        <w:rPr>
          <w:rFonts w:ascii="Times New Roman" w:eastAsia="Times New Roman" w:hAnsi="Times New Roman" w:cs="Times New Roman"/>
        </w:rPr>
        <w:t xml:space="preserve"> për industri të caktuara</w:t>
      </w:r>
      <w:r w:rsidR="00920FB2" w:rsidRPr="00523DBD">
        <w:rPr>
          <w:rFonts w:ascii="Times New Roman" w:eastAsia="Times New Roman" w:hAnsi="Times New Roman" w:cs="Times New Roman"/>
        </w:rPr>
        <w:t>.</w:t>
      </w:r>
      <w:r w:rsidR="001C5C17" w:rsidRPr="00523DBD">
        <w:rPr>
          <w:rFonts w:ascii="Times New Roman" w:eastAsia="Times New Roman" w:hAnsi="Times New Roman" w:cs="Times New Roman"/>
        </w:rPr>
        <w:t xml:space="preserve"> Dhe duke folur për industrinë, dëshirojmë t’ju kujtojmë që industritë në fushën e mjekësisë dhe shëndetit publik dhe ato bankare janë industri krejtësisht të ndryshme dhe të rregulluara veçmas.</w:t>
      </w:r>
    </w:p>
    <w:p w14:paraId="4D5A9F6F" w14:textId="69BB82A7" w:rsidR="007144FC" w:rsidRPr="00523DBD" w:rsidRDefault="000E3A27"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Për informacionin </w:t>
      </w:r>
      <w:r w:rsidR="00C11CB1" w:rsidRPr="00523DBD">
        <w:rPr>
          <w:rFonts w:ascii="Times New Roman" w:eastAsia="Times New Roman" w:hAnsi="Times New Roman" w:cs="Times New Roman"/>
        </w:rPr>
        <w:t xml:space="preserve">dhe dijeninë </w:t>
      </w:r>
      <w:r w:rsidRPr="00523DBD">
        <w:rPr>
          <w:rFonts w:ascii="Times New Roman" w:eastAsia="Times New Roman" w:hAnsi="Times New Roman" w:cs="Times New Roman"/>
        </w:rPr>
        <w:t xml:space="preserve">tuaj, </w:t>
      </w:r>
      <w:r w:rsidR="00A7720D" w:rsidRPr="00523DBD">
        <w:rPr>
          <w:rFonts w:ascii="Times New Roman" w:eastAsia="Times New Roman" w:hAnsi="Times New Roman" w:cs="Times New Roman"/>
        </w:rPr>
        <w:t xml:space="preserve">DiaVita ka ngritur nga e para mjediset ku ofrohet shërbimi i hemodializës, </w:t>
      </w:r>
      <w:r w:rsidRPr="00523DBD">
        <w:rPr>
          <w:rFonts w:ascii="Times New Roman" w:eastAsia="Times New Roman" w:hAnsi="Times New Roman" w:cs="Times New Roman"/>
        </w:rPr>
        <w:t xml:space="preserve">dhe </w:t>
      </w:r>
      <w:r w:rsidR="00A7720D" w:rsidRPr="00523DBD">
        <w:rPr>
          <w:rFonts w:ascii="Times New Roman" w:eastAsia="Times New Roman" w:hAnsi="Times New Roman" w:cs="Times New Roman"/>
        </w:rPr>
        <w:t xml:space="preserve">ku deri </w:t>
      </w:r>
      <w:r w:rsidRPr="00523DBD">
        <w:rPr>
          <w:rFonts w:ascii="Times New Roman" w:eastAsia="Times New Roman" w:hAnsi="Times New Roman" w:cs="Times New Roman"/>
        </w:rPr>
        <w:t xml:space="preserve">më </w:t>
      </w:r>
      <w:r w:rsidR="00A7720D" w:rsidRPr="00523DBD">
        <w:rPr>
          <w:rFonts w:ascii="Times New Roman" w:eastAsia="Times New Roman" w:hAnsi="Times New Roman" w:cs="Times New Roman"/>
        </w:rPr>
        <w:t>tani janë investuar në rehabilitim, pajisje mjekësore dhe teknologjike rreth 3.2 milionë euro të cilat në fund të vitit të 6-të investimit do të ke</w:t>
      </w:r>
      <w:r w:rsidRPr="00523DBD">
        <w:rPr>
          <w:rFonts w:ascii="Times New Roman" w:eastAsia="Times New Roman" w:hAnsi="Times New Roman" w:cs="Times New Roman"/>
        </w:rPr>
        <w:t>n</w:t>
      </w:r>
      <w:r w:rsidR="00A7720D" w:rsidRPr="00523DBD">
        <w:rPr>
          <w:rFonts w:ascii="Times New Roman" w:eastAsia="Times New Roman" w:hAnsi="Times New Roman" w:cs="Times New Roman"/>
        </w:rPr>
        <w:t xml:space="preserve">ë vlerë </w:t>
      </w:r>
      <w:r w:rsidR="005E6123" w:rsidRPr="00523DBD">
        <w:rPr>
          <w:rFonts w:ascii="Times New Roman" w:eastAsia="Times New Roman" w:hAnsi="Times New Roman" w:cs="Times New Roman"/>
        </w:rPr>
        <w:t>kontab</w:t>
      </w:r>
      <w:r w:rsidR="004E373D" w:rsidRPr="00523DBD">
        <w:rPr>
          <w:rFonts w:ascii="Times New Roman" w:eastAsia="Times New Roman" w:hAnsi="Times New Roman" w:cs="Times New Roman"/>
        </w:rPr>
        <w:t>ël</w:t>
      </w:r>
      <w:r w:rsidR="005E6123" w:rsidRPr="00523DBD">
        <w:rPr>
          <w:rFonts w:ascii="Times New Roman" w:eastAsia="Times New Roman" w:hAnsi="Times New Roman" w:cs="Times New Roman"/>
        </w:rPr>
        <w:t xml:space="preserve"> </w:t>
      </w:r>
      <w:r w:rsidR="00A7720D" w:rsidRPr="00523DBD">
        <w:rPr>
          <w:rFonts w:ascii="Times New Roman" w:eastAsia="Times New Roman" w:hAnsi="Times New Roman" w:cs="Times New Roman"/>
        </w:rPr>
        <w:t xml:space="preserve">të mbetur </w:t>
      </w:r>
      <w:r w:rsidR="004E373D" w:rsidRPr="00523DBD">
        <w:rPr>
          <w:rFonts w:ascii="Times New Roman" w:eastAsia="Times New Roman" w:hAnsi="Times New Roman" w:cs="Times New Roman"/>
        </w:rPr>
        <w:t>pothuaj zero</w:t>
      </w:r>
      <w:r w:rsidR="00A7720D" w:rsidRPr="00523DBD">
        <w:rPr>
          <w:rFonts w:ascii="Times New Roman" w:eastAsia="Times New Roman" w:hAnsi="Times New Roman" w:cs="Times New Roman"/>
        </w:rPr>
        <w:t xml:space="preserve">. </w:t>
      </w:r>
      <w:r w:rsidRPr="00523DBD">
        <w:rPr>
          <w:rFonts w:ascii="Times New Roman" w:eastAsia="Times New Roman" w:hAnsi="Times New Roman" w:cs="Times New Roman"/>
        </w:rPr>
        <w:t xml:space="preserve">Investimet e kryera, të konsideruara </w:t>
      </w:r>
      <w:r w:rsidR="00DF36AD" w:rsidRPr="00523DBD">
        <w:rPr>
          <w:rFonts w:ascii="Times New Roman" w:eastAsia="Times New Roman" w:hAnsi="Times New Roman" w:cs="Times New Roman"/>
        </w:rPr>
        <w:t xml:space="preserve">si “investime </w:t>
      </w:r>
      <w:r w:rsidRPr="00523DBD">
        <w:rPr>
          <w:rFonts w:ascii="Times New Roman" w:eastAsia="Times New Roman" w:hAnsi="Times New Roman" w:cs="Times New Roman"/>
        </w:rPr>
        <w:t>afatgjata</w:t>
      </w:r>
      <w:r w:rsidR="00DF36AD" w:rsidRPr="00523DBD">
        <w:rPr>
          <w:rFonts w:ascii="Times New Roman" w:eastAsia="Times New Roman" w:hAnsi="Times New Roman" w:cs="Times New Roman"/>
        </w:rPr>
        <w:t>” nuk konsiderohen si shp</w:t>
      </w:r>
      <w:r w:rsidRPr="00523DBD">
        <w:rPr>
          <w:rFonts w:ascii="Times New Roman" w:eastAsia="Times New Roman" w:hAnsi="Times New Roman" w:cs="Times New Roman"/>
        </w:rPr>
        <w:t>e</w:t>
      </w:r>
      <w:r w:rsidR="00DF36AD" w:rsidRPr="00523DBD">
        <w:rPr>
          <w:rFonts w:ascii="Times New Roman" w:eastAsia="Times New Roman" w:hAnsi="Times New Roman" w:cs="Times New Roman"/>
        </w:rPr>
        <w:t>n</w:t>
      </w:r>
      <w:r w:rsidRPr="00523DBD">
        <w:rPr>
          <w:rFonts w:ascii="Times New Roman" w:eastAsia="Times New Roman" w:hAnsi="Times New Roman" w:cs="Times New Roman"/>
        </w:rPr>
        <w:t>zim i njohur, bazuar në legjislacionin tatimor shqiptar, dhe kjo del qartë në bilancet e shoqërisë, por nuk përmendet qëllimisht nga artikullshkruesi</w:t>
      </w:r>
      <w:r w:rsidR="007144FC" w:rsidRPr="00523DBD">
        <w:rPr>
          <w:rFonts w:ascii="Times New Roman" w:eastAsia="Times New Roman" w:hAnsi="Times New Roman" w:cs="Times New Roman"/>
        </w:rPr>
        <w:t xml:space="preserve">. </w:t>
      </w:r>
    </w:p>
    <w:p w14:paraId="5F1501C7" w14:textId="1ADE4A17" w:rsidR="00B25182" w:rsidRPr="00523DBD" w:rsidRDefault="00DF36AD"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Vlen të përmendim se në</w:t>
      </w:r>
      <w:r w:rsidR="00A7720D" w:rsidRPr="00523DBD">
        <w:rPr>
          <w:rFonts w:ascii="Times New Roman" w:eastAsia="Times New Roman" w:hAnsi="Times New Roman" w:cs="Times New Roman"/>
        </w:rPr>
        <w:t xml:space="preserve"> vitin e shtatë të </w:t>
      </w:r>
      <w:r w:rsidRPr="00523DBD">
        <w:rPr>
          <w:rFonts w:ascii="Times New Roman" w:eastAsia="Times New Roman" w:hAnsi="Times New Roman" w:cs="Times New Roman"/>
        </w:rPr>
        <w:t xml:space="preserve">koncesionit, të </w:t>
      </w:r>
      <w:r w:rsidR="00A7720D" w:rsidRPr="00523DBD">
        <w:rPr>
          <w:rFonts w:ascii="Times New Roman" w:eastAsia="Times New Roman" w:hAnsi="Times New Roman" w:cs="Times New Roman"/>
        </w:rPr>
        <w:t>gjitha pajisjet mjekësore do të rinovohen</w:t>
      </w:r>
      <w:r w:rsidR="00C11CB1" w:rsidRPr="00523DBD">
        <w:rPr>
          <w:rFonts w:ascii="Times New Roman" w:eastAsia="Times New Roman" w:hAnsi="Times New Roman" w:cs="Times New Roman"/>
        </w:rPr>
        <w:t xml:space="preserve"> dhe</w:t>
      </w:r>
      <w:r w:rsidR="005A4D4E" w:rsidRPr="00523DBD">
        <w:rPr>
          <w:rFonts w:ascii="Times New Roman" w:eastAsia="Times New Roman" w:hAnsi="Times New Roman" w:cs="Times New Roman"/>
        </w:rPr>
        <w:t xml:space="preserve"> riinvestohen</w:t>
      </w:r>
      <w:r w:rsidR="00A7720D" w:rsidRPr="00523DBD">
        <w:rPr>
          <w:rFonts w:ascii="Times New Roman" w:eastAsia="Times New Roman" w:hAnsi="Times New Roman" w:cs="Times New Roman"/>
        </w:rPr>
        <w:t xml:space="preserve"> në masën 100% dhe në fund të vitit të dhjetë</w:t>
      </w:r>
      <w:r w:rsidR="00C11CB1" w:rsidRPr="00523DBD">
        <w:rPr>
          <w:rFonts w:ascii="Times New Roman" w:eastAsia="Times New Roman" w:hAnsi="Times New Roman" w:cs="Times New Roman"/>
        </w:rPr>
        <w:t xml:space="preserve"> të koncesionit</w:t>
      </w:r>
      <w:r w:rsidR="00A7720D" w:rsidRPr="00523DBD">
        <w:rPr>
          <w:rFonts w:ascii="Times New Roman" w:eastAsia="Times New Roman" w:hAnsi="Times New Roman" w:cs="Times New Roman"/>
        </w:rPr>
        <w:t xml:space="preserve">, të gjitha këto pajisje do të transferohen në pronësi të spitaleve publike, ku i gjithë investimi </w:t>
      </w:r>
      <w:r w:rsidR="00B90219" w:rsidRPr="00523DBD">
        <w:rPr>
          <w:rFonts w:ascii="Times New Roman" w:eastAsia="Times New Roman" w:hAnsi="Times New Roman" w:cs="Times New Roman"/>
        </w:rPr>
        <w:t xml:space="preserve">mbi </w:t>
      </w:r>
      <w:r w:rsidR="00A7720D" w:rsidRPr="00523DBD">
        <w:rPr>
          <w:rFonts w:ascii="Times New Roman" w:eastAsia="Times New Roman" w:hAnsi="Times New Roman" w:cs="Times New Roman"/>
        </w:rPr>
        <w:t xml:space="preserve">5 milionë euro </w:t>
      </w:r>
      <w:r w:rsidRPr="00523DBD">
        <w:rPr>
          <w:rFonts w:ascii="Times New Roman" w:eastAsia="Times New Roman" w:hAnsi="Times New Roman" w:cs="Times New Roman"/>
        </w:rPr>
        <w:t>do ti tran</w:t>
      </w:r>
      <w:r w:rsidR="00496CA3" w:rsidRPr="00523DBD">
        <w:rPr>
          <w:rFonts w:ascii="Times New Roman" w:eastAsia="Times New Roman" w:hAnsi="Times New Roman" w:cs="Times New Roman"/>
        </w:rPr>
        <w:t>sferohet</w:t>
      </w:r>
      <w:r w:rsidR="00A7720D" w:rsidRPr="00523DBD">
        <w:rPr>
          <w:rFonts w:ascii="Times New Roman" w:eastAsia="Times New Roman" w:hAnsi="Times New Roman" w:cs="Times New Roman"/>
        </w:rPr>
        <w:t xml:space="preserve"> shtetit</w:t>
      </w:r>
      <w:r w:rsidR="00496CA3" w:rsidRPr="00523DBD">
        <w:rPr>
          <w:rFonts w:ascii="Times New Roman" w:eastAsia="Times New Roman" w:hAnsi="Times New Roman" w:cs="Times New Roman"/>
        </w:rPr>
        <w:t xml:space="preserve"> shqiptar</w:t>
      </w:r>
      <w:r w:rsidR="00A7720D" w:rsidRPr="00523DBD">
        <w:rPr>
          <w:rFonts w:ascii="Times New Roman" w:eastAsia="Times New Roman" w:hAnsi="Times New Roman" w:cs="Times New Roman"/>
        </w:rPr>
        <w:t>.</w:t>
      </w:r>
    </w:p>
    <w:p w14:paraId="43F223F5" w14:textId="77777777" w:rsidR="00B25182" w:rsidRPr="00523DBD" w:rsidRDefault="003A4DE0">
      <w:pPr>
        <w:pStyle w:val="Normal1"/>
        <w:shd w:val="clear" w:color="auto" w:fill="FFFFFF"/>
        <w:spacing w:before="120" w:after="120"/>
        <w:ind w:firstLine="340"/>
        <w:jc w:val="both"/>
        <w:rPr>
          <w:rFonts w:ascii="Times New Roman" w:eastAsia="Times New Roman" w:hAnsi="Times New Roman" w:cs="Times New Roman"/>
          <w:color w:val="222222"/>
        </w:rPr>
      </w:pPr>
      <w:r w:rsidRPr="00523DBD">
        <w:rPr>
          <w:rFonts w:ascii="Times New Roman" w:eastAsia="Times New Roman" w:hAnsi="Times New Roman" w:cs="Times New Roman"/>
        </w:rPr>
        <w:t xml:space="preserve"> </w:t>
      </w:r>
    </w:p>
    <w:p w14:paraId="3B5A40BA" w14:textId="48188069" w:rsidR="00B25182" w:rsidRPr="00523DBD" w:rsidRDefault="00496CA3" w:rsidP="00B90219">
      <w:pPr>
        <w:pStyle w:val="Normal1"/>
        <w:shd w:val="clear" w:color="auto" w:fill="FFFFFF"/>
        <w:spacing w:before="120" w:after="120"/>
        <w:jc w:val="both"/>
        <w:rPr>
          <w:rFonts w:ascii="Times New Roman" w:eastAsia="Times New Roman" w:hAnsi="Times New Roman" w:cs="Times New Roman"/>
          <w:color w:val="222222"/>
        </w:rPr>
      </w:pPr>
      <w:r w:rsidRPr="00523DBD">
        <w:rPr>
          <w:rFonts w:ascii="Times New Roman" w:eastAsia="Times New Roman" w:hAnsi="Times New Roman" w:cs="Times New Roman"/>
        </w:rPr>
        <w:t>Të nderuar zonja/zotërinj,</w:t>
      </w:r>
    </w:p>
    <w:p w14:paraId="7C454D0F" w14:textId="331245D5" w:rsidR="00496CA3" w:rsidRPr="00523DBD" w:rsidRDefault="00A7720D"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Pasaktësitë</w:t>
      </w:r>
      <w:r w:rsidR="00496CA3" w:rsidRPr="00523DBD">
        <w:rPr>
          <w:rFonts w:ascii="Times New Roman" w:eastAsia="Times New Roman" w:hAnsi="Times New Roman" w:cs="Times New Roman"/>
        </w:rPr>
        <w:t>, shtrembërimi apo mos-citimi i fakteve relevante dhe kyçe, e të lidhura me çë</w:t>
      </w:r>
      <w:r w:rsidR="00CB40B4" w:rsidRPr="00523DBD">
        <w:rPr>
          <w:rFonts w:ascii="Times New Roman" w:eastAsia="Times New Roman" w:hAnsi="Times New Roman" w:cs="Times New Roman"/>
        </w:rPr>
        <w:t>shtjen që</w:t>
      </w:r>
      <w:r w:rsidR="00496CA3" w:rsidRPr="00523DBD">
        <w:rPr>
          <w:rFonts w:ascii="Times New Roman" w:eastAsia="Times New Roman" w:hAnsi="Times New Roman" w:cs="Times New Roman"/>
        </w:rPr>
        <w:t xml:space="preserve"> trajtohet, paragjykimet, “analizat” e cekëta </w:t>
      </w:r>
      <w:r w:rsidR="00C11CB1" w:rsidRPr="00523DBD">
        <w:rPr>
          <w:rFonts w:ascii="Times New Roman" w:eastAsia="Times New Roman" w:hAnsi="Times New Roman" w:cs="Times New Roman"/>
        </w:rPr>
        <w:t xml:space="preserve">e dashakeqe </w:t>
      </w:r>
      <w:r w:rsidR="00496CA3" w:rsidRPr="00523DBD">
        <w:rPr>
          <w:rFonts w:ascii="Times New Roman" w:eastAsia="Times New Roman" w:hAnsi="Times New Roman" w:cs="Times New Roman"/>
        </w:rPr>
        <w:t xml:space="preserve">financiare, me qëllim manipulimin e lexuesit, </w:t>
      </w:r>
      <w:r w:rsidR="00C11CB1" w:rsidRPr="00523DBD">
        <w:rPr>
          <w:rFonts w:ascii="Times New Roman" w:eastAsia="Times New Roman" w:hAnsi="Times New Roman" w:cs="Times New Roman"/>
        </w:rPr>
        <w:t xml:space="preserve">shtrembërimin e fakteve, por mbi të gjitha </w:t>
      </w:r>
      <w:r w:rsidR="00496CA3" w:rsidRPr="00523DBD">
        <w:rPr>
          <w:rFonts w:ascii="Times New Roman" w:eastAsia="Times New Roman" w:hAnsi="Times New Roman" w:cs="Times New Roman"/>
        </w:rPr>
        <w:t>genjeshtrat dhe qendrimet paragjykuese të</w:t>
      </w:r>
      <w:r w:rsidRPr="00523DBD">
        <w:rPr>
          <w:rFonts w:ascii="Times New Roman" w:eastAsia="Times New Roman" w:hAnsi="Times New Roman" w:cs="Times New Roman"/>
        </w:rPr>
        <w:t xml:space="preserve"> </w:t>
      </w:r>
      <w:r w:rsidR="00C11CB1" w:rsidRPr="00523DBD">
        <w:rPr>
          <w:rFonts w:ascii="Times New Roman" w:eastAsia="Times New Roman" w:hAnsi="Times New Roman" w:cs="Times New Roman"/>
        </w:rPr>
        <w:t>artikullshkr</w:t>
      </w:r>
      <w:r w:rsidR="004E373D" w:rsidRPr="00523DBD">
        <w:rPr>
          <w:rFonts w:ascii="Times New Roman" w:eastAsia="Times New Roman" w:hAnsi="Times New Roman" w:cs="Times New Roman"/>
        </w:rPr>
        <w:t>u</w:t>
      </w:r>
      <w:r w:rsidR="00C11CB1" w:rsidRPr="00523DBD">
        <w:rPr>
          <w:rFonts w:ascii="Times New Roman" w:eastAsia="Times New Roman" w:hAnsi="Times New Roman" w:cs="Times New Roman"/>
        </w:rPr>
        <w:t xml:space="preserve">esit, pjesë e stafit te </w:t>
      </w:r>
      <w:r w:rsidR="00496CA3" w:rsidRPr="00523DBD">
        <w:rPr>
          <w:rFonts w:ascii="Times New Roman" w:eastAsia="Times New Roman" w:hAnsi="Times New Roman" w:cs="Times New Roman"/>
        </w:rPr>
        <w:t xml:space="preserve">BIRN, të </w:t>
      </w:r>
      <w:r w:rsidRPr="00523DBD">
        <w:rPr>
          <w:rFonts w:ascii="Times New Roman" w:eastAsia="Times New Roman" w:hAnsi="Times New Roman" w:cs="Times New Roman"/>
        </w:rPr>
        <w:t xml:space="preserve">nënvizuara </w:t>
      </w:r>
      <w:r w:rsidR="00496CA3" w:rsidRPr="00523DBD">
        <w:rPr>
          <w:rFonts w:ascii="Times New Roman" w:eastAsia="Times New Roman" w:hAnsi="Times New Roman" w:cs="Times New Roman"/>
        </w:rPr>
        <w:t xml:space="preserve">dhe evidentuara </w:t>
      </w:r>
      <w:r w:rsidRPr="00523DBD">
        <w:rPr>
          <w:rFonts w:ascii="Times New Roman" w:eastAsia="Times New Roman" w:hAnsi="Times New Roman" w:cs="Times New Roman"/>
        </w:rPr>
        <w:t xml:space="preserve">më sipër, janë lehtësisht të verifikueshme dhe </w:t>
      </w:r>
      <w:r w:rsidR="00CB40B4" w:rsidRPr="00523DBD">
        <w:rPr>
          <w:rFonts w:ascii="Times New Roman" w:eastAsia="Times New Roman" w:hAnsi="Times New Roman" w:cs="Times New Roman"/>
        </w:rPr>
        <w:t xml:space="preserve">do të ishin </w:t>
      </w:r>
      <w:r w:rsidRPr="00523DBD">
        <w:rPr>
          <w:rFonts w:ascii="Times New Roman" w:eastAsia="Times New Roman" w:hAnsi="Times New Roman" w:cs="Times New Roman"/>
        </w:rPr>
        <w:t xml:space="preserve">plotësisht të shmangshme nëse </w:t>
      </w:r>
      <w:r w:rsidR="00496CA3" w:rsidRPr="00523DBD">
        <w:rPr>
          <w:rFonts w:ascii="Times New Roman" w:eastAsia="Times New Roman" w:hAnsi="Times New Roman" w:cs="Times New Roman"/>
        </w:rPr>
        <w:t>artikullshkruesi</w:t>
      </w:r>
      <w:r w:rsidR="00666F5F" w:rsidRPr="00523DBD">
        <w:rPr>
          <w:rFonts w:ascii="Times New Roman" w:eastAsia="Times New Roman" w:hAnsi="Times New Roman" w:cs="Times New Roman"/>
        </w:rPr>
        <w:t xml:space="preserve"> minimalisht </w:t>
      </w:r>
      <w:r w:rsidRPr="00523DBD">
        <w:rPr>
          <w:rFonts w:ascii="Times New Roman" w:eastAsia="Times New Roman" w:hAnsi="Times New Roman" w:cs="Times New Roman"/>
        </w:rPr>
        <w:t xml:space="preserve">do të kishte bërë </w:t>
      </w:r>
      <w:r w:rsidR="00666F5F" w:rsidRPr="00523DBD">
        <w:rPr>
          <w:rFonts w:ascii="Times New Roman" w:eastAsia="Times New Roman" w:hAnsi="Times New Roman" w:cs="Times New Roman"/>
        </w:rPr>
        <w:t>detyrën</w:t>
      </w:r>
      <w:r w:rsidRPr="00523DBD">
        <w:rPr>
          <w:rFonts w:ascii="Times New Roman" w:eastAsia="Times New Roman" w:hAnsi="Times New Roman" w:cs="Times New Roman"/>
        </w:rPr>
        <w:t xml:space="preserve"> </w:t>
      </w:r>
      <w:r w:rsidR="00496CA3" w:rsidRPr="00523DBD">
        <w:rPr>
          <w:rFonts w:ascii="Times New Roman" w:eastAsia="Times New Roman" w:hAnsi="Times New Roman" w:cs="Times New Roman"/>
        </w:rPr>
        <w:t xml:space="preserve">e tij </w:t>
      </w:r>
      <w:r w:rsidRPr="00523DBD">
        <w:rPr>
          <w:rFonts w:ascii="Times New Roman" w:eastAsia="Times New Roman" w:hAnsi="Times New Roman" w:cs="Times New Roman"/>
        </w:rPr>
        <w:t xml:space="preserve">për të </w:t>
      </w:r>
      <w:r w:rsidR="00666F5F" w:rsidRPr="00523DBD">
        <w:rPr>
          <w:rFonts w:ascii="Times New Roman" w:eastAsia="Times New Roman" w:hAnsi="Times New Roman" w:cs="Times New Roman"/>
        </w:rPr>
        <w:t xml:space="preserve">lexuar dhe </w:t>
      </w:r>
      <w:r w:rsidRPr="00523DBD">
        <w:rPr>
          <w:rFonts w:ascii="Times New Roman" w:eastAsia="Times New Roman" w:hAnsi="Times New Roman" w:cs="Times New Roman"/>
        </w:rPr>
        <w:t>verifikuar</w:t>
      </w:r>
      <w:r w:rsidR="00666F5F" w:rsidRPr="00523DBD">
        <w:rPr>
          <w:rFonts w:ascii="Times New Roman" w:eastAsia="Times New Roman" w:hAnsi="Times New Roman" w:cs="Times New Roman"/>
        </w:rPr>
        <w:t xml:space="preserve"> </w:t>
      </w:r>
      <w:r w:rsidR="00496CA3" w:rsidRPr="00523DBD">
        <w:rPr>
          <w:rFonts w:ascii="Times New Roman" w:eastAsia="Times New Roman" w:hAnsi="Times New Roman" w:cs="Times New Roman"/>
        </w:rPr>
        <w:t xml:space="preserve">të gjitha </w:t>
      </w:r>
      <w:r w:rsidR="00666F5F" w:rsidRPr="00523DBD">
        <w:rPr>
          <w:rFonts w:ascii="Times New Roman" w:eastAsia="Times New Roman" w:hAnsi="Times New Roman" w:cs="Times New Roman"/>
        </w:rPr>
        <w:t xml:space="preserve">shifrat </w:t>
      </w:r>
      <w:r w:rsidRPr="00523DBD">
        <w:rPr>
          <w:rFonts w:ascii="Times New Roman" w:eastAsia="Times New Roman" w:hAnsi="Times New Roman" w:cs="Times New Roman"/>
        </w:rPr>
        <w:t xml:space="preserve">në tërësinë e tyre, </w:t>
      </w:r>
      <w:r w:rsidR="00666F5F" w:rsidRPr="00523DBD">
        <w:rPr>
          <w:rFonts w:ascii="Times New Roman" w:eastAsia="Times New Roman" w:hAnsi="Times New Roman" w:cs="Times New Roman"/>
        </w:rPr>
        <w:t>apo nëse do të kishte marrë mundimin të vizitonte</w:t>
      </w:r>
      <w:r w:rsidRPr="00523DBD">
        <w:rPr>
          <w:rFonts w:ascii="Times New Roman" w:eastAsia="Times New Roman" w:hAnsi="Times New Roman" w:cs="Times New Roman"/>
        </w:rPr>
        <w:t xml:space="preserve"> nga afër Qendrat e Hemodializës, dhe pse jo, </w:t>
      </w:r>
      <w:r w:rsidR="00496CA3" w:rsidRPr="00523DBD">
        <w:rPr>
          <w:rFonts w:ascii="Times New Roman" w:eastAsia="Times New Roman" w:hAnsi="Times New Roman" w:cs="Times New Roman"/>
        </w:rPr>
        <w:t>të kontakton</w:t>
      </w:r>
      <w:r w:rsidR="005A4D4E" w:rsidRPr="00523DBD">
        <w:rPr>
          <w:rFonts w:ascii="Times New Roman" w:eastAsia="Times New Roman" w:hAnsi="Times New Roman" w:cs="Times New Roman"/>
        </w:rPr>
        <w:t>t</w:t>
      </w:r>
      <w:r w:rsidR="00496CA3" w:rsidRPr="00523DBD">
        <w:rPr>
          <w:rFonts w:ascii="Times New Roman" w:eastAsia="Times New Roman" w:hAnsi="Times New Roman" w:cs="Times New Roman"/>
        </w:rPr>
        <w:t>e</w:t>
      </w:r>
      <w:r w:rsidRPr="00523DBD">
        <w:rPr>
          <w:rFonts w:ascii="Times New Roman" w:eastAsia="Times New Roman" w:hAnsi="Times New Roman" w:cs="Times New Roman"/>
        </w:rPr>
        <w:t xml:space="preserve"> </w:t>
      </w:r>
      <w:r w:rsidR="00666F5F" w:rsidRPr="00523DBD">
        <w:rPr>
          <w:rFonts w:ascii="Times New Roman" w:eastAsia="Times New Roman" w:hAnsi="Times New Roman" w:cs="Times New Roman"/>
        </w:rPr>
        <w:t xml:space="preserve">shoqërinë </w:t>
      </w:r>
      <w:r w:rsidRPr="00523DBD">
        <w:rPr>
          <w:rFonts w:ascii="Times New Roman" w:eastAsia="Times New Roman" w:hAnsi="Times New Roman" w:cs="Times New Roman"/>
        </w:rPr>
        <w:t>për çdo paqartësi</w:t>
      </w:r>
      <w:r w:rsidR="00666F5F" w:rsidRPr="00523DBD">
        <w:rPr>
          <w:rFonts w:ascii="Times New Roman" w:eastAsia="Times New Roman" w:hAnsi="Times New Roman" w:cs="Times New Roman"/>
        </w:rPr>
        <w:t xml:space="preserve"> apo pyetje që mund të kishte</w:t>
      </w:r>
      <w:r w:rsidRPr="00523DBD">
        <w:rPr>
          <w:rFonts w:ascii="Times New Roman" w:eastAsia="Times New Roman" w:hAnsi="Times New Roman" w:cs="Times New Roman"/>
        </w:rPr>
        <w:t>.</w:t>
      </w:r>
    </w:p>
    <w:p w14:paraId="0C3488BF" w14:textId="12010151" w:rsidR="00496CA3" w:rsidRPr="00523DBD" w:rsidRDefault="00496CA3"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lastRenderedPageBreak/>
        <w:t xml:space="preserve">Ky është artikulli i radhës i BIRN kundër shoqërisë </w:t>
      </w:r>
      <w:r w:rsidR="00CF42B5" w:rsidRPr="00523DBD">
        <w:rPr>
          <w:rFonts w:ascii="Times New Roman" w:eastAsia="Times New Roman" w:hAnsi="Times New Roman" w:cs="Times New Roman"/>
        </w:rPr>
        <w:t xml:space="preserve">DiaVita dhe </w:t>
      </w:r>
      <w:r w:rsidR="00B90219" w:rsidRPr="00523DBD">
        <w:rPr>
          <w:rFonts w:ascii="Times New Roman" w:eastAsia="Times New Roman" w:hAnsi="Times New Roman" w:cs="Times New Roman"/>
        </w:rPr>
        <w:t>Evita</w:t>
      </w:r>
      <w:r w:rsidRPr="00523DBD">
        <w:rPr>
          <w:rFonts w:ascii="Times New Roman" w:eastAsia="Times New Roman" w:hAnsi="Times New Roman" w:cs="Times New Roman"/>
        </w:rPr>
        <w:t xml:space="preserve">. Për muaj me radhë, BIRN ka publikuar disa artikuj të ngjashëm. Në disa raste, persona të stafit tuaj jashtë kontekstit kanë ilustruar këto shkrime me foto personale të individëve, apo familjarëve të tyre, të huazuara nga rrjetet sociale, me qëllim denigrimin personal dhe dëmtimin e imazhit të shoqërisë, </w:t>
      </w:r>
      <w:r w:rsidR="005A4D4E" w:rsidRPr="00523DBD">
        <w:rPr>
          <w:rFonts w:ascii="Times New Roman" w:eastAsia="Times New Roman" w:hAnsi="Times New Roman" w:cs="Times New Roman"/>
        </w:rPr>
        <w:t>ç</w:t>
      </w:r>
      <w:r w:rsidRPr="00523DBD">
        <w:rPr>
          <w:rFonts w:ascii="Times New Roman" w:eastAsia="Times New Roman" w:hAnsi="Times New Roman" w:cs="Times New Roman"/>
        </w:rPr>
        <w:t>ka është flagrante.</w:t>
      </w:r>
    </w:p>
    <w:p w14:paraId="4532196F" w14:textId="12B61E91" w:rsidR="00556FB5" w:rsidRPr="00523DBD" w:rsidRDefault="00496CA3"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Shoqëria nuk ka reaguar deri më sot, kur </w:t>
      </w:r>
      <w:r w:rsidR="00C11CB1" w:rsidRPr="00523DBD">
        <w:rPr>
          <w:rFonts w:ascii="Times New Roman" w:eastAsia="Times New Roman" w:hAnsi="Times New Roman" w:cs="Times New Roman"/>
        </w:rPr>
        <w:t xml:space="preserve">anëtarë të stafit, që përfaqësojnë </w:t>
      </w:r>
      <w:r w:rsidRPr="00523DBD">
        <w:rPr>
          <w:rFonts w:ascii="Times New Roman" w:eastAsia="Times New Roman" w:hAnsi="Times New Roman" w:cs="Times New Roman"/>
        </w:rPr>
        <w:t>BIRN ka</w:t>
      </w:r>
      <w:r w:rsidR="00C11CB1" w:rsidRPr="00523DBD">
        <w:rPr>
          <w:rFonts w:ascii="Times New Roman" w:eastAsia="Times New Roman" w:hAnsi="Times New Roman" w:cs="Times New Roman"/>
        </w:rPr>
        <w:t>në</w:t>
      </w:r>
      <w:r w:rsidRPr="00523DBD">
        <w:rPr>
          <w:rFonts w:ascii="Times New Roman" w:eastAsia="Times New Roman" w:hAnsi="Times New Roman" w:cs="Times New Roman"/>
        </w:rPr>
        <w:t xml:space="preserve"> kaluar </w:t>
      </w:r>
      <w:r w:rsidR="00A057F1" w:rsidRPr="00523DBD">
        <w:rPr>
          <w:rFonts w:ascii="Times New Roman" w:eastAsia="Times New Roman" w:hAnsi="Times New Roman" w:cs="Times New Roman"/>
        </w:rPr>
        <w:t xml:space="preserve">tashmë </w:t>
      </w:r>
      <w:r w:rsidRPr="00523DBD">
        <w:rPr>
          <w:rFonts w:ascii="Times New Roman" w:eastAsia="Times New Roman" w:hAnsi="Times New Roman" w:cs="Times New Roman"/>
        </w:rPr>
        <w:t xml:space="preserve">çdo limit </w:t>
      </w:r>
      <w:r w:rsidR="00A057F1" w:rsidRPr="00523DBD">
        <w:rPr>
          <w:rFonts w:ascii="Times New Roman" w:eastAsia="Times New Roman" w:hAnsi="Times New Roman" w:cs="Times New Roman"/>
        </w:rPr>
        <w:t>profe</w:t>
      </w:r>
      <w:r w:rsidRPr="00523DBD">
        <w:rPr>
          <w:rFonts w:ascii="Times New Roman" w:eastAsia="Times New Roman" w:hAnsi="Times New Roman" w:cs="Times New Roman"/>
        </w:rPr>
        <w:t>sional</w:t>
      </w:r>
      <w:r w:rsidR="00A057F1" w:rsidRPr="00523DBD">
        <w:rPr>
          <w:rFonts w:ascii="Times New Roman" w:eastAsia="Times New Roman" w:hAnsi="Times New Roman" w:cs="Times New Roman"/>
        </w:rPr>
        <w:t xml:space="preserve"> dhe etik</w:t>
      </w:r>
      <w:r w:rsidRPr="00523DBD">
        <w:rPr>
          <w:rFonts w:ascii="Times New Roman" w:eastAsia="Times New Roman" w:hAnsi="Times New Roman" w:cs="Times New Roman"/>
        </w:rPr>
        <w:t>, duke marrë përsipër të gënjejë</w:t>
      </w:r>
      <w:r w:rsidR="00C11CB1" w:rsidRPr="00523DBD">
        <w:rPr>
          <w:rFonts w:ascii="Times New Roman" w:eastAsia="Times New Roman" w:hAnsi="Times New Roman" w:cs="Times New Roman"/>
        </w:rPr>
        <w:t>n</w:t>
      </w:r>
      <w:r w:rsidRPr="00523DBD">
        <w:rPr>
          <w:rFonts w:ascii="Times New Roman" w:eastAsia="Times New Roman" w:hAnsi="Times New Roman" w:cs="Times New Roman"/>
        </w:rPr>
        <w:t xml:space="preserve"> publikisht, dhe </w:t>
      </w:r>
      <w:r w:rsidR="00CB40B4" w:rsidRPr="00523DBD">
        <w:rPr>
          <w:rFonts w:ascii="Times New Roman" w:eastAsia="Times New Roman" w:hAnsi="Times New Roman" w:cs="Times New Roman"/>
        </w:rPr>
        <w:t>të keqinformojë</w:t>
      </w:r>
      <w:r w:rsidRPr="00523DBD">
        <w:rPr>
          <w:rFonts w:ascii="Times New Roman" w:eastAsia="Times New Roman" w:hAnsi="Times New Roman" w:cs="Times New Roman"/>
        </w:rPr>
        <w:t xml:space="preserve"> publikun</w:t>
      </w:r>
      <w:r w:rsidR="00CB40B4" w:rsidRPr="00523DBD">
        <w:rPr>
          <w:rFonts w:ascii="Times New Roman" w:eastAsia="Times New Roman" w:hAnsi="Times New Roman" w:cs="Times New Roman"/>
        </w:rPr>
        <w:t xml:space="preserve">, në dëm të </w:t>
      </w:r>
      <w:r w:rsidR="00B90219" w:rsidRPr="00523DBD">
        <w:rPr>
          <w:rFonts w:ascii="Times New Roman" w:eastAsia="Times New Roman" w:hAnsi="Times New Roman" w:cs="Times New Roman"/>
        </w:rPr>
        <w:t xml:space="preserve">Evitës dhe </w:t>
      </w:r>
      <w:r w:rsidR="005E23B0" w:rsidRPr="00523DBD">
        <w:rPr>
          <w:rFonts w:ascii="Times New Roman" w:eastAsia="Times New Roman" w:hAnsi="Times New Roman" w:cs="Times New Roman"/>
        </w:rPr>
        <w:t>DiaVit</w:t>
      </w:r>
      <w:r w:rsidR="00B90219" w:rsidRPr="00523DBD">
        <w:rPr>
          <w:rFonts w:ascii="Times New Roman" w:eastAsia="Times New Roman" w:hAnsi="Times New Roman" w:cs="Times New Roman"/>
        </w:rPr>
        <w:t>ë</w:t>
      </w:r>
      <w:r w:rsidR="00CB40B4" w:rsidRPr="00523DBD">
        <w:rPr>
          <w:rFonts w:ascii="Times New Roman" w:eastAsia="Times New Roman" w:hAnsi="Times New Roman" w:cs="Times New Roman"/>
        </w:rPr>
        <w:t>s</w:t>
      </w:r>
      <w:r w:rsidRPr="00523DBD">
        <w:rPr>
          <w:rFonts w:ascii="Times New Roman" w:eastAsia="Times New Roman" w:hAnsi="Times New Roman" w:cs="Times New Roman"/>
        </w:rPr>
        <w:t xml:space="preserve">. </w:t>
      </w:r>
    </w:p>
    <w:p w14:paraId="4E89BFD4" w14:textId="093108D8" w:rsidR="00496CA3" w:rsidRPr="00523DBD" w:rsidRDefault="00496CA3"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hAnsi="Times New Roman" w:cs="Times New Roman"/>
          <w:color w:val="222222"/>
          <w:shd w:val="clear" w:color="auto" w:fill="FFFFFF"/>
        </w:rPr>
        <w:t xml:space="preserve">Duke </w:t>
      </w:r>
      <w:r w:rsidR="00666F5F" w:rsidRPr="00523DBD">
        <w:rPr>
          <w:rFonts w:ascii="Times New Roman" w:hAnsi="Times New Roman" w:cs="Times New Roman"/>
          <w:color w:val="222222"/>
          <w:shd w:val="clear" w:color="auto" w:fill="FFFFFF"/>
        </w:rPr>
        <w:t xml:space="preserve">iu referuar </w:t>
      </w:r>
      <w:r w:rsidR="003A4DE0" w:rsidRPr="00523DBD">
        <w:rPr>
          <w:rFonts w:ascii="Times New Roman" w:hAnsi="Times New Roman" w:cs="Times New Roman"/>
          <w:color w:val="222222"/>
          <w:shd w:val="clear" w:color="auto" w:fill="FFFFFF"/>
        </w:rPr>
        <w:t>qasje</w:t>
      </w:r>
      <w:r w:rsidR="00666F5F" w:rsidRPr="00523DBD">
        <w:rPr>
          <w:rFonts w:ascii="Times New Roman" w:hAnsi="Times New Roman" w:cs="Times New Roman"/>
          <w:color w:val="222222"/>
          <w:shd w:val="clear" w:color="auto" w:fill="FFFFFF"/>
        </w:rPr>
        <w:t>s</w:t>
      </w:r>
      <w:r w:rsidR="003A4DE0" w:rsidRPr="00523DBD">
        <w:rPr>
          <w:rFonts w:ascii="Times New Roman" w:hAnsi="Times New Roman" w:cs="Times New Roman"/>
          <w:color w:val="222222"/>
          <w:shd w:val="clear" w:color="auto" w:fill="FFFFFF"/>
        </w:rPr>
        <w:t xml:space="preserve"> </w:t>
      </w:r>
      <w:r w:rsidR="00666F5F" w:rsidRPr="00523DBD">
        <w:rPr>
          <w:rFonts w:ascii="Times New Roman" w:hAnsi="Times New Roman" w:cs="Times New Roman"/>
          <w:color w:val="222222"/>
          <w:shd w:val="clear" w:color="auto" w:fill="FFFFFF"/>
        </w:rPr>
        <w:t>s</w:t>
      </w:r>
      <w:r w:rsidR="003A4DE0" w:rsidRPr="00523DBD">
        <w:rPr>
          <w:rFonts w:ascii="Times New Roman" w:hAnsi="Times New Roman" w:cs="Times New Roman"/>
          <w:color w:val="222222"/>
          <w:shd w:val="clear" w:color="auto" w:fill="FFFFFF"/>
        </w:rPr>
        <w:t xml:space="preserve">uaj në lidhje me </w:t>
      </w:r>
      <w:r w:rsidRPr="00523DBD">
        <w:rPr>
          <w:rFonts w:ascii="Times New Roman" w:hAnsi="Times New Roman" w:cs="Times New Roman"/>
          <w:color w:val="222222"/>
          <w:shd w:val="clear" w:color="auto" w:fill="FFFFFF"/>
        </w:rPr>
        <w:t>k</w:t>
      </w:r>
      <w:r w:rsidRPr="00523DBD">
        <w:rPr>
          <w:rFonts w:ascii="Times New Roman" w:eastAsia="Times New Roman" w:hAnsi="Times New Roman" w:cs="Times New Roman"/>
        </w:rPr>
        <w:t>ëtë çështje</w:t>
      </w:r>
      <w:r w:rsidR="003A4DE0" w:rsidRPr="00523DBD">
        <w:rPr>
          <w:rFonts w:ascii="Times New Roman" w:hAnsi="Times New Roman" w:cs="Times New Roman"/>
          <w:color w:val="222222"/>
          <w:shd w:val="clear" w:color="auto" w:fill="FFFFFF"/>
        </w:rPr>
        <w:t xml:space="preserve">, shtyhemi të kemi dyshime të forta që </w:t>
      </w:r>
      <w:r w:rsidR="00666F5F" w:rsidRPr="00523DBD">
        <w:rPr>
          <w:rFonts w:ascii="Times New Roman" w:hAnsi="Times New Roman" w:cs="Times New Roman"/>
          <w:color w:val="222222"/>
          <w:shd w:val="clear" w:color="auto" w:fill="FFFFFF"/>
        </w:rPr>
        <w:t>konkluzionet tuaja n</w:t>
      </w:r>
      <w:r w:rsidR="00666F5F" w:rsidRPr="00523DBD">
        <w:rPr>
          <w:rFonts w:ascii="Times New Roman" w:eastAsia="Times New Roman" w:hAnsi="Times New Roman" w:cs="Times New Roman"/>
        </w:rPr>
        <w:t>ë artikull janë të paragjykuara</w:t>
      </w:r>
      <w:r w:rsidR="00323A9B" w:rsidRPr="00523DBD">
        <w:rPr>
          <w:rFonts w:ascii="Times New Roman" w:eastAsia="Times New Roman" w:hAnsi="Times New Roman" w:cs="Times New Roman"/>
        </w:rPr>
        <w:t xml:space="preserve"> dhe në keqbesim</w:t>
      </w:r>
      <w:r w:rsidR="00666F5F" w:rsidRPr="00523DBD">
        <w:rPr>
          <w:rFonts w:ascii="Times New Roman" w:eastAsia="Times New Roman" w:hAnsi="Times New Roman" w:cs="Times New Roman"/>
        </w:rPr>
        <w:t>, dhe të shtyra nga interesa personale të anëtarëve të stafit tuaj, e mbase dhe për interesa ekonomike e financiare</w:t>
      </w:r>
      <w:r w:rsidR="00A057F1" w:rsidRPr="00523DBD">
        <w:rPr>
          <w:rFonts w:ascii="Times New Roman" w:eastAsia="Times New Roman" w:hAnsi="Times New Roman" w:cs="Times New Roman"/>
        </w:rPr>
        <w:t>, ç</w:t>
      </w:r>
      <w:r w:rsidR="00666F5F" w:rsidRPr="00523DBD">
        <w:rPr>
          <w:rFonts w:ascii="Times New Roman" w:eastAsia="Times New Roman" w:hAnsi="Times New Roman" w:cs="Times New Roman"/>
        </w:rPr>
        <w:t xml:space="preserve">ka vë në </w:t>
      </w:r>
      <w:r w:rsidRPr="00523DBD">
        <w:rPr>
          <w:rFonts w:ascii="Times New Roman" w:eastAsia="Times New Roman" w:hAnsi="Times New Roman" w:cs="Times New Roman"/>
        </w:rPr>
        <w:t>pikë</w:t>
      </w:r>
      <w:r w:rsidR="00666F5F" w:rsidRPr="00523DBD">
        <w:rPr>
          <w:rFonts w:ascii="Times New Roman" w:eastAsia="Times New Roman" w:hAnsi="Times New Roman" w:cs="Times New Roman"/>
        </w:rPr>
        <w:t>pyetje</w:t>
      </w:r>
      <w:r w:rsidRPr="00523DBD">
        <w:rPr>
          <w:rFonts w:ascii="Times New Roman" w:eastAsia="Times New Roman" w:hAnsi="Times New Roman" w:cs="Times New Roman"/>
        </w:rPr>
        <w:t xml:space="preserve"> serioze</w:t>
      </w:r>
      <w:r w:rsidR="00666F5F" w:rsidRPr="00523DBD">
        <w:rPr>
          <w:rFonts w:ascii="Times New Roman" w:eastAsia="Times New Roman" w:hAnsi="Times New Roman" w:cs="Times New Roman"/>
        </w:rPr>
        <w:t xml:space="preserve"> integritetin e agjensisë suaj</w:t>
      </w:r>
      <w:r w:rsidRPr="00523DBD">
        <w:rPr>
          <w:rFonts w:ascii="Times New Roman" w:eastAsia="Times New Roman" w:hAnsi="Times New Roman" w:cs="Times New Roman"/>
        </w:rPr>
        <w:t xml:space="preserve"> dhe të individëve që shkruajnë për të</w:t>
      </w:r>
      <w:r w:rsidR="00666F5F" w:rsidRPr="00523DBD">
        <w:rPr>
          <w:rFonts w:ascii="Times New Roman" w:eastAsia="Times New Roman" w:hAnsi="Times New Roman" w:cs="Times New Roman"/>
        </w:rPr>
        <w:t>.</w:t>
      </w:r>
    </w:p>
    <w:p w14:paraId="741A3E87" w14:textId="5F0DCEA6" w:rsidR="00B90219" w:rsidRPr="00523DBD" w:rsidRDefault="006468FC"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Sa </w:t>
      </w:r>
      <w:r w:rsidR="00A057F1" w:rsidRPr="00523DBD">
        <w:rPr>
          <w:rFonts w:ascii="Times New Roman" w:eastAsia="Times New Roman" w:hAnsi="Times New Roman" w:cs="Times New Roman"/>
        </w:rPr>
        <w:t xml:space="preserve">më sipër, </w:t>
      </w:r>
      <w:r w:rsidR="00B90219" w:rsidRPr="00523DBD">
        <w:rPr>
          <w:rFonts w:ascii="Times New Roman" w:eastAsia="Times New Roman" w:hAnsi="Times New Roman" w:cs="Times New Roman"/>
        </w:rPr>
        <w:t>Ev</w:t>
      </w:r>
      <w:r w:rsidR="005E23B0" w:rsidRPr="00523DBD">
        <w:rPr>
          <w:rFonts w:ascii="Times New Roman" w:eastAsia="Times New Roman" w:hAnsi="Times New Roman" w:cs="Times New Roman"/>
        </w:rPr>
        <w:t>ita</w:t>
      </w:r>
      <w:r w:rsidR="00A057F1" w:rsidRPr="00523DBD">
        <w:rPr>
          <w:rFonts w:ascii="Times New Roman" w:eastAsia="Times New Roman" w:hAnsi="Times New Roman" w:cs="Times New Roman"/>
        </w:rPr>
        <w:t xml:space="preserve"> kërkon nga BIRN</w:t>
      </w:r>
      <w:r w:rsidR="004E373D" w:rsidRPr="00523DBD">
        <w:rPr>
          <w:rFonts w:ascii="Times New Roman" w:eastAsia="Times New Roman" w:hAnsi="Times New Roman" w:cs="Times New Roman"/>
        </w:rPr>
        <w:t xml:space="preserve"> Albania</w:t>
      </w:r>
      <w:r w:rsidR="00CB40B4" w:rsidRPr="00523DBD">
        <w:rPr>
          <w:rFonts w:ascii="Times New Roman" w:eastAsia="Times New Roman" w:hAnsi="Times New Roman" w:cs="Times New Roman"/>
        </w:rPr>
        <w:t xml:space="preserve">, që brenda 7 (shtatë) ditëve kalendarike </w:t>
      </w:r>
      <w:r w:rsidR="00C11CB1" w:rsidRPr="00523DBD">
        <w:rPr>
          <w:rFonts w:ascii="Times New Roman" w:eastAsia="Times New Roman" w:hAnsi="Times New Roman" w:cs="Times New Roman"/>
        </w:rPr>
        <w:t xml:space="preserve">nga data e marrjes së kësaj letre, </w:t>
      </w:r>
      <w:r w:rsidR="00CB40B4" w:rsidRPr="00523DBD">
        <w:rPr>
          <w:rFonts w:ascii="Times New Roman" w:eastAsia="Times New Roman" w:hAnsi="Times New Roman" w:cs="Times New Roman"/>
        </w:rPr>
        <w:t>të realizojë</w:t>
      </w:r>
      <w:r w:rsidR="00A057F1" w:rsidRPr="00523DBD">
        <w:rPr>
          <w:rFonts w:ascii="Times New Roman" w:eastAsia="Times New Roman" w:hAnsi="Times New Roman" w:cs="Times New Roman"/>
        </w:rPr>
        <w:t xml:space="preserve">: </w:t>
      </w:r>
    </w:p>
    <w:p w14:paraId="672E6DC3" w14:textId="23556410" w:rsidR="00323A9B" w:rsidRPr="00523DBD" w:rsidRDefault="00A057F1" w:rsidP="00323A9B">
      <w:pPr>
        <w:pStyle w:val="Normal1"/>
        <w:numPr>
          <w:ilvl w:val="0"/>
          <w:numId w:val="1"/>
        </w:numPr>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botimin e plotë të kësaj letre në portalin </w:t>
      </w:r>
      <w:r w:rsidR="00CB40B4" w:rsidRPr="00523DBD">
        <w:rPr>
          <w:rFonts w:ascii="Times New Roman" w:eastAsia="Times New Roman" w:hAnsi="Times New Roman" w:cs="Times New Roman"/>
        </w:rPr>
        <w:t xml:space="preserve">web </w:t>
      </w:r>
      <w:r w:rsidRPr="00523DBD">
        <w:rPr>
          <w:rFonts w:ascii="Times New Roman" w:eastAsia="Times New Roman" w:hAnsi="Times New Roman" w:cs="Times New Roman"/>
        </w:rPr>
        <w:t>Reporter.al online, profilin e Reporter.al në Facebook, duke përfshirë p</w:t>
      </w:r>
      <w:r w:rsidR="00323A9B" w:rsidRPr="00523DBD">
        <w:rPr>
          <w:rFonts w:ascii="Times New Roman" w:eastAsia="Times New Roman" w:hAnsi="Times New Roman" w:cs="Times New Roman"/>
        </w:rPr>
        <w:t>o</w:t>
      </w:r>
      <w:r w:rsidR="005E6123" w:rsidRPr="00523DBD">
        <w:rPr>
          <w:rFonts w:ascii="Times New Roman" w:eastAsia="Times New Roman" w:hAnsi="Times New Roman" w:cs="Times New Roman"/>
        </w:rPr>
        <w:t>s</w:t>
      </w:r>
      <w:r w:rsidR="00323A9B" w:rsidRPr="00523DBD">
        <w:rPr>
          <w:rFonts w:ascii="Times New Roman" w:eastAsia="Times New Roman" w:hAnsi="Times New Roman" w:cs="Times New Roman"/>
        </w:rPr>
        <w:t>timin</w:t>
      </w:r>
      <w:r w:rsidRPr="00523DBD">
        <w:rPr>
          <w:rFonts w:ascii="Times New Roman" w:eastAsia="Times New Roman" w:hAnsi="Times New Roman" w:cs="Times New Roman"/>
        </w:rPr>
        <w:t xml:space="preserve"> e kë</w:t>
      </w:r>
      <w:r w:rsidR="00CB40B4" w:rsidRPr="00523DBD">
        <w:rPr>
          <w:rFonts w:ascii="Times New Roman" w:eastAsia="Times New Roman" w:hAnsi="Times New Roman" w:cs="Times New Roman"/>
        </w:rPr>
        <w:t>tij arti</w:t>
      </w:r>
      <w:r w:rsidRPr="00523DBD">
        <w:rPr>
          <w:rFonts w:ascii="Times New Roman" w:eastAsia="Times New Roman" w:hAnsi="Times New Roman" w:cs="Times New Roman"/>
        </w:rPr>
        <w:t>ku</w:t>
      </w:r>
      <w:r w:rsidR="00CB40B4" w:rsidRPr="00523DBD">
        <w:rPr>
          <w:rFonts w:ascii="Times New Roman" w:eastAsia="Times New Roman" w:hAnsi="Times New Roman" w:cs="Times New Roman"/>
        </w:rPr>
        <w:t>l</w:t>
      </w:r>
      <w:r w:rsidRPr="00523DBD">
        <w:rPr>
          <w:rFonts w:ascii="Times New Roman" w:eastAsia="Times New Roman" w:hAnsi="Times New Roman" w:cs="Times New Roman"/>
        </w:rPr>
        <w:t>li në “sponsored mode”, në rast se ar</w:t>
      </w:r>
      <w:r w:rsidR="00323A9B" w:rsidRPr="00523DBD">
        <w:rPr>
          <w:rFonts w:ascii="Times New Roman" w:eastAsia="Times New Roman" w:hAnsi="Times New Roman" w:cs="Times New Roman"/>
        </w:rPr>
        <w:t>ti</w:t>
      </w:r>
      <w:r w:rsidRPr="00523DBD">
        <w:rPr>
          <w:rFonts w:ascii="Times New Roman" w:eastAsia="Times New Roman" w:hAnsi="Times New Roman" w:cs="Times New Roman"/>
        </w:rPr>
        <w:t>kulli është p</w:t>
      </w:r>
      <w:r w:rsidR="00323A9B" w:rsidRPr="00523DBD">
        <w:rPr>
          <w:rFonts w:ascii="Times New Roman" w:eastAsia="Times New Roman" w:hAnsi="Times New Roman" w:cs="Times New Roman"/>
        </w:rPr>
        <w:t>ostuar</w:t>
      </w:r>
      <w:r w:rsidRPr="00523DBD">
        <w:rPr>
          <w:rFonts w:ascii="Times New Roman" w:eastAsia="Times New Roman" w:hAnsi="Times New Roman" w:cs="Times New Roman"/>
        </w:rPr>
        <w:t xml:space="preserve"> në “sponsored mode” në rrjete sociale, si dhe në </w:t>
      </w:r>
      <w:r w:rsidR="005A4D4E" w:rsidRPr="00523DBD">
        <w:rPr>
          <w:rFonts w:ascii="Times New Roman" w:eastAsia="Times New Roman" w:hAnsi="Times New Roman" w:cs="Times New Roman"/>
        </w:rPr>
        <w:t>ç</w:t>
      </w:r>
      <w:r w:rsidRPr="00523DBD">
        <w:rPr>
          <w:rFonts w:ascii="Times New Roman" w:eastAsia="Times New Roman" w:hAnsi="Times New Roman" w:cs="Times New Roman"/>
        </w:rPr>
        <w:t xml:space="preserve">do kopje të printuar të gazetës suaj; </w:t>
      </w:r>
    </w:p>
    <w:p w14:paraId="76916170" w14:textId="788D0B95" w:rsidR="00B90219" w:rsidRPr="00523DBD" w:rsidRDefault="00CB40B4" w:rsidP="00323A9B">
      <w:pPr>
        <w:pStyle w:val="Normal1"/>
        <w:numPr>
          <w:ilvl w:val="0"/>
          <w:numId w:val="1"/>
        </w:numPr>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botimin e ndjesës publike </w:t>
      </w:r>
      <w:r w:rsidR="00C11CB1" w:rsidRPr="00523DBD">
        <w:rPr>
          <w:rFonts w:ascii="Times New Roman" w:eastAsia="Times New Roman" w:hAnsi="Times New Roman" w:cs="Times New Roman"/>
        </w:rPr>
        <w:t xml:space="preserve">dhe përgenjeshtrimit </w:t>
      </w:r>
      <w:r w:rsidRPr="00523DBD">
        <w:rPr>
          <w:rFonts w:ascii="Times New Roman" w:eastAsia="Times New Roman" w:hAnsi="Times New Roman" w:cs="Times New Roman"/>
        </w:rPr>
        <w:t xml:space="preserve">të BIRN / Reporter.al drejtuar </w:t>
      </w:r>
      <w:r w:rsidR="00B90219" w:rsidRPr="00523DBD">
        <w:rPr>
          <w:rFonts w:ascii="Times New Roman" w:eastAsia="Times New Roman" w:hAnsi="Times New Roman" w:cs="Times New Roman"/>
        </w:rPr>
        <w:t xml:space="preserve">Evitës dhe </w:t>
      </w:r>
      <w:r w:rsidR="005E23B0" w:rsidRPr="00523DBD">
        <w:rPr>
          <w:rFonts w:ascii="Times New Roman" w:eastAsia="Times New Roman" w:hAnsi="Times New Roman" w:cs="Times New Roman"/>
        </w:rPr>
        <w:t>DiaVit</w:t>
      </w:r>
      <w:r w:rsidR="00B90219" w:rsidRPr="00523DBD">
        <w:rPr>
          <w:rFonts w:ascii="Times New Roman" w:eastAsia="Times New Roman" w:hAnsi="Times New Roman" w:cs="Times New Roman"/>
        </w:rPr>
        <w:t>ë</w:t>
      </w:r>
      <w:r w:rsidRPr="00523DBD">
        <w:rPr>
          <w:rFonts w:ascii="Times New Roman" w:eastAsia="Times New Roman" w:hAnsi="Times New Roman" w:cs="Times New Roman"/>
        </w:rPr>
        <w:t>s në portalin web Reporter.al online, profilin e Reporter.al në Facebook, duke përfshirë p</w:t>
      </w:r>
      <w:r w:rsidR="00323A9B" w:rsidRPr="00523DBD">
        <w:rPr>
          <w:rFonts w:ascii="Times New Roman" w:eastAsia="Times New Roman" w:hAnsi="Times New Roman" w:cs="Times New Roman"/>
        </w:rPr>
        <w:t>ostimin</w:t>
      </w:r>
      <w:r w:rsidRPr="00523DBD">
        <w:rPr>
          <w:rFonts w:ascii="Times New Roman" w:eastAsia="Times New Roman" w:hAnsi="Times New Roman" w:cs="Times New Roman"/>
        </w:rPr>
        <w:t xml:space="preserve"> e këtij </w:t>
      </w:r>
      <w:r w:rsidR="00323A9B" w:rsidRPr="00523DBD">
        <w:rPr>
          <w:rFonts w:ascii="Times New Roman" w:eastAsia="Times New Roman" w:hAnsi="Times New Roman" w:cs="Times New Roman"/>
        </w:rPr>
        <w:t>ndjesës dhe përgënjeshtrimit</w:t>
      </w:r>
      <w:r w:rsidRPr="00523DBD">
        <w:rPr>
          <w:rFonts w:ascii="Times New Roman" w:eastAsia="Times New Roman" w:hAnsi="Times New Roman" w:cs="Times New Roman"/>
        </w:rPr>
        <w:t xml:space="preserve"> në </w:t>
      </w:r>
      <w:r w:rsidR="00C31762">
        <w:rPr>
          <w:rFonts w:ascii="Times New Roman" w:eastAsia="Times New Roman" w:hAnsi="Times New Roman" w:cs="Times New Roman"/>
        </w:rPr>
        <w:t>“sponsored mode”, në rast se artik</w:t>
      </w:r>
      <w:r w:rsidRPr="00523DBD">
        <w:rPr>
          <w:rFonts w:ascii="Times New Roman" w:eastAsia="Times New Roman" w:hAnsi="Times New Roman" w:cs="Times New Roman"/>
        </w:rPr>
        <w:t xml:space="preserve">ulli </w:t>
      </w:r>
      <w:r w:rsidR="00323A9B" w:rsidRPr="00523DBD">
        <w:rPr>
          <w:rFonts w:ascii="Times New Roman" w:eastAsia="Times New Roman" w:hAnsi="Times New Roman" w:cs="Times New Roman"/>
        </w:rPr>
        <w:t xml:space="preserve">i BIRN </w:t>
      </w:r>
      <w:r w:rsidRPr="00523DBD">
        <w:rPr>
          <w:rFonts w:ascii="Times New Roman" w:eastAsia="Times New Roman" w:hAnsi="Times New Roman" w:cs="Times New Roman"/>
        </w:rPr>
        <w:t xml:space="preserve">është </w:t>
      </w:r>
      <w:r w:rsidR="00323A9B" w:rsidRPr="00523DBD">
        <w:rPr>
          <w:rFonts w:ascii="Times New Roman" w:eastAsia="Times New Roman" w:hAnsi="Times New Roman" w:cs="Times New Roman"/>
        </w:rPr>
        <w:t>postua</w:t>
      </w:r>
      <w:r w:rsidRPr="00523DBD">
        <w:rPr>
          <w:rFonts w:ascii="Times New Roman" w:eastAsia="Times New Roman" w:hAnsi="Times New Roman" w:cs="Times New Roman"/>
        </w:rPr>
        <w:t xml:space="preserve">r në “sponsored mode” në rrjete sociale, si dhe në cdo kopje të printuar të gazetës suaj; </w:t>
      </w:r>
    </w:p>
    <w:p w14:paraId="406B44E2" w14:textId="69E9BAAB" w:rsidR="00210715" w:rsidRPr="00523DBD" w:rsidRDefault="00CB40B4"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Pavarësisht sa më sipër, </w:t>
      </w:r>
      <w:r w:rsidR="004E373D" w:rsidRPr="00523DBD">
        <w:rPr>
          <w:rFonts w:ascii="Times New Roman" w:eastAsia="Times New Roman" w:hAnsi="Times New Roman" w:cs="Times New Roman"/>
        </w:rPr>
        <w:t xml:space="preserve">Evita dhe </w:t>
      </w:r>
      <w:r w:rsidR="005E23B0" w:rsidRPr="00523DBD">
        <w:rPr>
          <w:rFonts w:ascii="Times New Roman" w:eastAsia="Times New Roman" w:hAnsi="Times New Roman" w:cs="Times New Roman"/>
        </w:rPr>
        <w:t>DiaVita</w:t>
      </w:r>
      <w:r w:rsidRPr="00523DBD">
        <w:rPr>
          <w:rFonts w:ascii="Times New Roman" w:eastAsia="Times New Roman" w:hAnsi="Times New Roman" w:cs="Times New Roman"/>
        </w:rPr>
        <w:t xml:space="preserve"> rezervo</w:t>
      </w:r>
      <w:r w:rsidR="004E373D" w:rsidRPr="00523DBD">
        <w:rPr>
          <w:rFonts w:ascii="Times New Roman" w:eastAsia="Times New Roman" w:hAnsi="Times New Roman" w:cs="Times New Roman"/>
        </w:rPr>
        <w:t>jnë</w:t>
      </w:r>
      <w:r w:rsidRPr="00523DBD">
        <w:rPr>
          <w:rFonts w:ascii="Times New Roman" w:eastAsia="Times New Roman" w:hAnsi="Times New Roman" w:cs="Times New Roman"/>
        </w:rPr>
        <w:t xml:space="preserve"> të gjitha </w:t>
      </w:r>
      <w:r w:rsidR="00AE2859" w:rsidRPr="00523DBD">
        <w:rPr>
          <w:rFonts w:ascii="Times New Roman" w:eastAsia="Times New Roman" w:hAnsi="Times New Roman" w:cs="Times New Roman"/>
        </w:rPr>
        <w:t>të</w:t>
      </w:r>
      <w:r w:rsidRPr="00523DBD">
        <w:rPr>
          <w:rFonts w:ascii="Times New Roman" w:eastAsia="Times New Roman" w:hAnsi="Times New Roman" w:cs="Times New Roman"/>
        </w:rPr>
        <w:t xml:space="preserve"> drejtat e </w:t>
      </w:r>
      <w:r w:rsidR="004E373D" w:rsidRPr="00523DBD">
        <w:rPr>
          <w:rFonts w:ascii="Times New Roman" w:eastAsia="Times New Roman" w:hAnsi="Times New Roman" w:cs="Times New Roman"/>
        </w:rPr>
        <w:t>tyre</w:t>
      </w:r>
      <w:r w:rsidRPr="00523DBD">
        <w:rPr>
          <w:rFonts w:ascii="Times New Roman" w:eastAsia="Times New Roman" w:hAnsi="Times New Roman" w:cs="Times New Roman"/>
        </w:rPr>
        <w:t xml:space="preserve"> për të</w:t>
      </w:r>
      <w:r w:rsidR="005912D5" w:rsidRPr="00523DBD">
        <w:rPr>
          <w:rFonts w:ascii="Times New Roman" w:eastAsia="Times New Roman" w:hAnsi="Times New Roman" w:cs="Times New Roman"/>
        </w:rPr>
        <w:t xml:space="preserve"> kërkuar në rrugë ligjore pranë organeve kompetente</w:t>
      </w:r>
      <w:r w:rsidR="00210715" w:rsidRPr="00523DBD">
        <w:rPr>
          <w:rFonts w:ascii="Times New Roman" w:eastAsia="Times New Roman" w:hAnsi="Times New Roman" w:cs="Times New Roman"/>
        </w:rPr>
        <w:t xml:space="preserve"> të drejtat e </w:t>
      </w:r>
      <w:r w:rsidR="004E373D" w:rsidRPr="00523DBD">
        <w:rPr>
          <w:rFonts w:ascii="Times New Roman" w:eastAsia="Times New Roman" w:hAnsi="Times New Roman" w:cs="Times New Roman"/>
        </w:rPr>
        <w:t>tyre</w:t>
      </w:r>
      <w:r w:rsidR="00210715" w:rsidRPr="00523DBD">
        <w:rPr>
          <w:rFonts w:ascii="Times New Roman" w:eastAsia="Times New Roman" w:hAnsi="Times New Roman" w:cs="Times New Roman"/>
        </w:rPr>
        <w:t>, në lidhje me çdo dëm të shkaktuar</w:t>
      </w:r>
      <w:r w:rsidR="00323A9B" w:rsidRPr="00523DBD">
        <w:rPr>
          <w:rFonts w:ascii="Times New Roman" w:eastAsia="Times New Roman" w:hAnsi="Times New Roman" w:cs="Times New Roman"/>
        </w:rPr>
        <w:t xml:space="preserve"> tashmë, apo që mund t</w:t>
      </w:r>
      <w:r w:rsidR="006468FC" w:rsidRPr="00523DBD">
        <w:rPr>
          <w:rFonts w:ascii="Times New Roman" w:eastAsia="Times New Roman" w:hAnsi="Times New Roman" w:cs="Times New Roman"/>
        </w:rPr>
        <w:t>’</w:t>
      </w:r>
      <w:r w:rsidR="00323A9B" w:rsidRPr="00523DBD">
        <w:rPr>
          <w:rFonts w:ascii="Times New Roman" w:eastAsia="Times New Roman" w:hAnsi="Times New Roman" w:cs="Times New Roman"/>
        </w:rPr>
        <w:t>i shkaktohet shoqërisë dhe/ose ortakëve</w:t>
      </w:r>
      <w:r w:rsidR="00210715" w:rsidRPr="00523DBD">
        <w:rPr>
          <w:rFonts w:ascii="Times New Roman" w:eastAsia="Times New Roman" w:hAnsi="Times New Roman" w:cs="Times New Roman"/>
        </w:rPr>
        <w:t xml:space="preserve"> nga BIRN</w:t>
      </w:r>
      <w:r w:rsidR="00AE2859" w:rsidRPr="00523DBD">
        <w:rPr>
          <w:rFonts w:ascii="Times New Roman" w:eastAsia="Times New Roman" w:hAnsi="Times New Roman" w:cs="Times New Roman"/>
        </w:rPr>
        <w:t xml:space="preserve"> Albania</w:t>
      </w:r>
      <w:r w:rsidR="00210715" w:rsidRPr="00523DBD">
        <w:rPr>
          <w:rFonts w:ascii="Times New Roman" w:eastAsia="Times New Roman" w:hAnsi="Times New Roman" w:cs="Times New Roman"/>
        </w:rPr>
        <w:t>, apo nga anëtarë të</w:t>
      </w:r>
      <w:r w:rsidR="00AE2859" w:rsidRPr="00523DBD">
        <w:rPr>
          <w:rFonts w:ascii="Times New Roman" w:eastAsia="Times New Roman" w:hAnsi="Times New Roman" w:cs="Times New Roman"/>
        </w:rPr>
        <w:t xml:space="preserve"> </w:t>
      </w:r>
      <w:r w:rsidR="00C11CB1" w:rsidRPr="00523DBD">
        <w:rPr>
          <w:rFonts w:ascii="Times New Roman" w:eastAsia="Times New Roman" w:hAnsi="Times New Roman" w:cs="Times New Roman"/>
        </w:rPr>
        <w:t xml:space="preserve">stafit të </w:t>
      </w:r>
      <w:r w:rsidR="00AE2859" w:rsidRPr="00523DBD">
        <w:rPr>
          <w:rFonts w:ascii="Times New Roman" w:eastAsia="Times New Roman" w:hAnsi="Times New Roman" w:cs="Times New Roman"/>
        </w:rPr>
        <w:t>saj</w:t>
      </w:r>
      <w:r w:rsidR="00210715" w:rsidRPr="00523DBD">
        <w:rPr>
          <w:rFonts w:ascii="Times New Roman" w:eastAsia="Times New Roman" w:hAnsi="Times New Roman" w:cs="Times New Roman"/>
        </w:rPr>
        <w:t>.</w:t>
      </w:r>
    </w:p>
    <w:p w14:paraId="6BD9AD0E" w14:textId="1639986F" w:rsidR="00210715" w:rsidRPr="00523DBD" w:rsidRDefault="00AE2859"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 </w:t>
      </w:r>
    </w:p>
    <w:p w14:paraId="77494188" w14:textId="0C36D4CA" w:rsidR="00210715" w:rsidRPr="00523DBD" w:rsidRDefault="00210715" w:rsidP="00B90219">
      <w:pPr>
        <w:pStyle w:val="Normal1"/>
        <w:shd w:val="clear" w:color="auto" w:fill="FFFFFF"/>
        <w:spacing w:before="120" w:after="120"/>
        <w:jc w:val="both"/>
        <w:rPr>
          <w:rFonts w:ascii="Times New Roman" w:eastAsia="Times New Roman" w:hAnsi="Times New Roman" w:cs="Times New Roman"/>
        </w:rPr>
      </w:pPr>
      <w:r w:rsidRPr="00523DBD">
        <w:rPr>
          <w:rFonts w:ascii="Times New Roman" w:eastAsia="Times New Roman" w:hAnsi="Times New Roman" w:cs="Times New Roman"/>
        </w:rPr>
        <w:t xml:space="preserve">Për </w:t>
      </w:r>
      <w:r w:rsidR="00B90219" w:rsidRPr="00523DBD">
        <w:rPr>
          <w:rFonts w:ascii="Times New Roman" w:eastAsia="Times New Roman" w:hAnsi="Times New Roman" w:cs="Times New Roman"/>
        </w:rPr>
        <w:t xml:space="preserve">Evita dhe </w:t>
      </w:r>
      <w:r w:rsidR="005E23B0" w:rsidRPr="00523DBD">
        <w:rPr>
          <w:rFonts w:ascii="Times New Roman" w:eastAsia="Times New Roman" w:hAnsi="Times New Roman" w:cs="Times New Roman"/>
        </w:rPr>
        <w:t>DiaVita</w:t>
      </w:r>
      <w:r w:rsidRPr="00523DBD">
        <w:rPr>
          <w:rFonts w:ascii="Times New Roman" w:eastAsia="Times New Roman" w:hAnsi="Times New Roman" w:cs="Times New Roman"/>
        </w:rPr>
        <w:t xml:space="preserve"> sh.p.k.</w:t>
      </w:r>
    </w:p>
    <w:p w14:paraId="03DDBD12" w14:textId="77777777" w:rsidR="00B90219" w:rsidRPr="00523DBD" w:rsidRDefault="00B90219" w:rsidP="00B90219">
      <w:pPr>
        <w:pStyle w:val="Normal1"/>
        <w:shd w:val="clear" w:color="auto" w:fill="FFFFFF"/>
        <w:spacing w:before="120" w:after="120"/>
        <w:jc w:val="both"/>
        <w:rPr>
          <w:rFonts w:ascii="Times New Roman" w:eastAsia="Times New Roman" w:hAnsi="Times New Roman" w:cs="Times New Roman"/>
        </w:rPr>
      </w:pPr>
    </w:p>
    <w:p w14:paraId="2B9E9CC8" w14:textId="2311DD27" w:rsidR="00C11CB1" w:rsidRPr="00523DBD" w:rsidRDefault="008326B3" w:rsidP="002E5D6A">
      <w:pPr>
        <w:pStyle w:val="NormalWeb"/>
      </w:pPr>
      <w:r w:rsidRPr="00523DBD">
        <w:rPr>
          <w:b/>
          <w:bCs/>
        </w:rPr>
        <w:t>Elona Saraçi</w:t>
      </w:r>
    </w:p>
    <w:p w14:paraId="7F5DD670" w14:textId="77777777" w:rsidR="008326B3" w:rsidRPr="00523DBD" w:rsidRDefault="008326B3" w:rsidP="002E5D6A">
      <w:pPr>
        <w:pStyle w:val="NormalWeb"/>
      </w:pPr>
    </w:p>
    <w:p w14:paraId="24C79F8F" w14:textId="7EF16BFC" w:rsidR="00B25182" w:rsidRPr="00523DBD" w:rsidRDefault="00B90219" w:rsidP="002E5D6A">
      <w:pPr>
        <w:pStyle w:val="NormalWeb"/>
      </w:pPr>
      <w:r w:rsidRPr="00523DBD">
        <w:t>Administratore</w:t>
      </w:r>
    </w:p>
    <w:sectPr w:rsidR="00B25182" w:rsidRPr="00523DBD" w:rsidSect="00B25182">
      <w:pgSz w:w="12240" w:h="15840"/>
      <w:pgMar w:top="1021"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435F"/>
    <w:multiLevelType w:val="hybridMultilevel"/>
    <w:tmpl w:val="99BC4C2A"/>
    <w:lvl w:ilvl="0" w:tplc="E236D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82"/>
    <w:rsid w:val="00060EE7"/>
    <w:rsid w:val="000E3A27"/>
    <w:rsid w:val="001529E2"/>
    <w:rsid w:val="001C2660"/>
    <w:rsid w:val="001C5C17"/>
    <w:rsid w:val="001E010C"/>
    <w:rsid w:val="002048F5"/>
    <w:rsid w:val="002073E5"/>
    <w:rsid w:val="00210715"/>
    <w:rsid w:val="00253B04"/>
    <w:rsid w:val="002C7D11"/>
    <w:rsid w:val="002E5D6A"/>
    <w:rsid w:val="00323A9B"/>
    <w:rsid w:val="003A4DE0"/>
    <w:rsid w:val="003B06F3"/>
    <w:rsid w:val="003B497B"/>
    <w:rsid w:val="003C2FB9"/>
    <w:rsid w:val="003D0E72"/>
    <w:rsid w:val="00496CA3"/>
    <w:rsid w:val="004E373D"/>
    <w:rsid w:val="00523DBD"/>
    <w:rsid w:val="0052440D"/>
    <w:rsid w:val="00554F16"/>
    <w:rsid w:val="00556FB5"/>
    <w:rsid w:val="005912D5"/>
    <w:rsid w:val="005A4D4E"/>
    <w:rsid w:val="005E23B0"/>
    <w:rsid w:val="005E6123"/>
    <w:rsid w:val="005F1EB9"/>
    <w:rsid w:val="00602255"/>
    <w:rsid w:val="00615252"/>
    <w:rsid w:val="006468FC"/>
    <w:rsid w:val="00666F5F"/>
    <w:rsid w:val="007006B8"/>
    <w:rsid w:val="007144FC"/>
    <w:rsid w:val="00740BB8"/>
    <w:rsid w:val="007606BE"/>
    <w:rsid w:val="008222F6"/>
    <w:rsid w:val="008326B3"/>
    <w:rsid w:val="00892CED"/>
    <w:rsid w:val="008B356C"/>
    <w:rsid w:val="008D063D"/>
    <w:rsid w:val="008D4355"/>
    <w:rsid w:val="008E1DFF"/>
    <w:rsid w:val="00907197"/>
    <w:rsid w:val="00920FB2"/>
    <w:rsid w:val="009E4E44"/>
    <w:rsid w:val="009E7BA3"/>
    <w:rsid w:val="009F6CDC"/>
    <w:rsid w:val="00A057F1"/>
    <w:rsid w:val="00A55A7A"/>
    <w:rsid w:val="00A7720D"/>
    <w:rsid w:val="00AE2859"/>
    <w:rsid w:val="00B25182"/>
    <w:rsid w:val="00B64D20"/>
    <w:rsid w:val="00B90219"/>
    <w:rsid w:val="00C11CB1"/>
    <w:rsid w:val="00C31762"/>
    <w:rsid w:val="00C90D7F"/>
    <w:rsid w:val="00C97255"/>
    <w:rsid w:val="00CB40B4"/>
    <w:rsid w:val="00CF42B5"/>
    <w:rsid w:val="00DD0275"/>
    <w:rsid w:val="00DF36AD"/>
    <w:rsid w:val="00E10839"/>
    <w:rsid w:val="00EE665C"/>
    <w:rsid w:val="00FA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B8"/>
  </w:style>
  <w:style w:type="paragraph" w:styleId="Heading1">
    <w:name w:val="heading 1"/>
    <w:basedOn w:val="Normal1"/>
    <w:next w:val="Normal1"/>
    <w:rsid w:val="00B25182"/>
    <w:pPr>
      <w:keepNext/>
      <w:keepLines/>
      <w:spacing w:before="480" w:after="120"/>
      <w:outlineLvl w:val="0"/>
    </w:pPr>
    <w:rPr>
      <w:b/>
      <w:sz w:val="48"/>
      <w:szCs w:val="48"/>
    </w:rPr>
  </w:style>
  <w:style w:type="paragraph" w:styleId="Heading2">
    <w:name w:val="heading 2"/>
    <w:basedOn w:val="Normal1"/>
    <w:next w:val="Normal1"/>
    <w:rsid w:val="00B25182"/>
    <w:pPr>
      <w:keepNext/>
      <w:keepLines/>
      <w:spacing w:before="360" w:after="80"/>
      <w:outlineLvl w:val="1"/>
    </w:pPr>
    <w:rPr>
      <w:b/>
      <w:sz w:val="36"/>
      <w:szCs w:val="36"/>
    </w:rPr>
  </w:style>
  <w:style w:type="paragraph" w:styleId="Heading3">
    <w:name w:val="heading 3"/>
    <w:basedOn w:val="Normal1"/>
    <w:next w:val="Normal1"/>
    <w:rsid w:val="00B25182"/>
    <w:pPr>
      <w:keepNext/>
      <w:keepLines/>
      <w:spacing w:before="280" w:after="80"/>
      <w:outlineLvl w:val="2"/>
    </w:pPr>
    <w:rPr>
      <w:b/>
      <w:sz w:val="28"/>
      <w:szCs w:val="28"/>
    </w:rPr>
  </w:style>
  <w:style w:type="paragraph" w:styleId="Heading4">
    <w:name w:val="heading 4"/>
    <w:basedOn w:val="Normal1"/>
    <w:next w:val="Normal1"/>
    <w:rsid w:val="00B25182"/>
    <w:pPr>
      <w:keepNext/>
      <w:keepLines/>
      <w:spacing w:before="240" w:after="40"/>
      <w:outlineLvl w:val="3"/>
    </w:pPr>
    <w:rPr>
      <w:b/>
    </w:rPr>
  </w:style>
  <w:style w:type="paragraph" w:styleId="Heading5">
    <w:name w:val="heading 5"/>
    <w:basedOn w:val="Normal1"/>
    <w:next w:val="Normal1"/>
    <w:rsid w:val="00B25182"/>
    <w:pPr>
      <w:keepNext/>
      <w:keepLines/>
      <w:spacing w:before="220" w:after="40"/>
      <w:outlineLvl w:val="4"/>
    </w:pPr>
    <w:rPr>
      <w:b/>
      <w:sz w:val="22"/>
      <w:szCs w:val="22"/>
    </w:rPr>
  </w:style>
  <w:style w:type="paragraph" w:styleId="Heading6">
    <w:name w:val="heading 6"/>
    <w:basedOn w:val="Normal1"/>
    <w:next w:val="Normal1"/>
    <w:rsid w:val="00B251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5182"/>
  </w:style>
  <w:style w:type="paragraph" w:styleId="Title">
    <w:name w:val="Title"/>
    <w:basedOn w:val="Normal1"/>
    <w:next w:val="Normal1"/>
    <w:rsid w:val="00B25182"/>
    <w:pPr>
      <w:keepNext/>
      <w:keepLines/>
      <w:spacing w:before="480" w:after="120"/>
    </w:pPr>
    <w:rPr>
      <w:b/>
      <w:sz w:val="72"/>
      <w:szCs w:val="72"/>
    </w:rPr>
  </w:style>
  <w:style w:type="paragraph" w:styleId="Subtitle">
    <w:name w:val="Subtitle"/>
    <w:basedOn w:val="Normal1"/>
    <w:next w:val="Normal1"/>
    <w:rsid w:val="00B251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2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F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2FB9"/>
    <w:rPr>
      <w:sz w:val="18"/>
      <w:szCs w:val="18"/>
    </w:rPr>
  </w:style>
  <w:style w:type="paragraph" w:styleId="CommentText">
    <w:name w:val="annotation text"/>
    <w:basedOn w:val="Normal"/>
    <w:link w:val="CommentTextChar"/>
    <w:uiPriority w:val="99"/>
    <w:semiHidden/>
    <w:unhideWhenUsed/>
    <w:rsid w:val="003C2FB9"/>
  </w:style>
  <w:style w:type="character" w:customStyle="1" w:styleId="CommentTextChar">
    <w:name w:val="Comment Text Char"/>
    <w:basedOn w:val="DefaultParagraphFont"/>
    <w:link w:val="CommentText"/>
    <w:uiPriority w:val="99"/>
    <w:semiHidden/>
    <w:rsid w:val="003C2FB9"/>
  </w:style>
  <w:style w:type="paragraph" w:styleId="CommentSubject">
    <w:name w:val="annotation subject"/>
    <w:basedOn w:val="CommentText"/>
    <w:next w:val="CommentText"/>
    <w:link w:val="CommentSubjectChar"/>
    <w:uiPriority w:val="99"/>
    <w:semiHidden/>
    <w:unhideWhenUsed/>
    <w:rsid w:val="003C2FB9"/>
    <w:rPr>
      <w:b/>
      <w:bCs/>
      <w:sz w:val="20"/>
      <w:szCs w:val="20"/>
    </w:rPr>
  </w:style>
  <w:style w:type="character" w:customStyle="1" w:styleId="CommentSubjectChar">
    <w:name w:val="Comment Subject Char"/>
    <w:basedOn w:val="CommentTextChar"/>
    <w:link w:val="CommentSubject"/>
    <w:uiPriority w:val="99"/>
    <w:semiHidden/>
    <w:rsid w:val="003C2FB9"/>
    <w:rPr>
      <w:b/>
      <w:bCs/>
      <w:sz w:val="20"/>
      <w:szCs w:val="20"/>
    </w:rPr>
  </w:style>
  <w:style w:type="character" w:styleId="Hyperlink">
    <w:name w:val="Hyperlink"/>
    <w:basedOn w:val="DefaultParagraphFont"/>
    <w:uiPriority w:val="99"/>
    <w:semiHidden/>
    <w:unhideWhenUsed/>
    <w:rsid w:val="00B90219"/>
    <w:rPr>
      <w:color w:val="0000FF" w:themeColor="hyperlink"/>
      <w:u w:val="single"/>
    </w:rPr>
  </w:style>
  <w:style w:type="paragraph" w:styleId="NormalWeb">
    <w:name w:val="Normal (Web)"/>
    <w:basedOn w:val="Normal"/>
    <w:uiPriority w:val="99"/>
    <w:unhideWhenUsed/>
    <w:rsid w:val="00B90219"/>
    <w:pPr>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Times New Roman"/>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B8"/>
  </w:style>
  <w:style w:type="paragraph" w:styleId="Heading1">
    <w:name w:val="heading 1"/>
    <w:basedOn w:val="Normal1"/>
    <w:next w:val="Normal1"/>
    <w:rsid w:val="00B25182"/>
    <w:pPr>
      <w:keepNext/>
      <w:keepLines/>
      <w:spacing w:before="480" w:after="120"/>
      <w:outlineLvl w:val="0"/>
    </w:pPr>
    <w:rPr>
      <w:b/>
      <w:sz w:val="48"/>
      <w:szCs w:val="48"/>
    </w:rPr>
  </w:style>
  <w:style w:type="paragraph" w:styleId="Heading2">
    <w:name w:val="heading 2"/>
    <w:basedOn w:val="Normal1"/>
    <w:next w:val="Normal1"/>
    <w:rsid w:val="00B25182"/>
    <w:pPr>
      <w:keepNext/>
      <w:keepLines/>
      <w:spacing w:before="360" w:after="80"/>
      <w:outlineLvl w:val="1"/>
    </w:pPr>
    <w:rPr>
      <w:b/>
      <w:sz w:val="36"/>
      <w:szCs w:val="36"/>
    </w:rPr>
  </w:style>
  <w:style w:type="paragraph" w:styleId="Heading3">
    <w:name w:val="heading 3"/>
    <w:basedOn w:val="Normal1"/>
    <w:next w:val="Normal1"/>
    <w:rsid w:val="00B25182"/>
    <w:pPr>
      <w:keepNext/>
      <w:keepLines/>
      <w:spacing w:before="280" w:after="80"/>
      <w:outlineLvl w:val="2"/>
    </w:pPr>
    <w:rPr>
      <w:b/>
      <w:sz w:val="28"/>
      <w:szCs w:val="28"/>
    </w:rPr>
  </w:style>
  <w:style w:type="paragraph" w:styleId="Heading4">
    <w:name w:val="heading 4"/>
    <w:basedOn w:val="Normal1"/>
    <w:next w:val="Normal1"/>
    <w:rsid w:val="00B25182"/>
    <w:pPr>
      <w:keepNext/>
      <w:keepLines/>
      <w:spacing w:before="240" w:after="40"/>
      <w:outlineLvl w:val="3"/>
    </w:pPr>
    <w:rPr>
      <w:b/>
    </w:rPr>
  </w:style>
  <w:style w:type="paragraph" w:styleId="Heading5">
    <w:name w:val="heading 5"/>
    <w:basedOn w:val="Normal1"/>
    <w:next w:val="Normal1"/>
    <w:rsid w:val="00B25182"/>
    <w:pPr>
      <w:keepNext/>
      <w:keepLines/>
      <w:spacing w:before="220" w:after="40"/>
      <w:outlineLvl w:val="4"/>
    </w:pPr>
    <w:rPr>
      <w:b/>
      <w:sz w:val="22"/>
      <w:szCs w:val="22"/>
    </w:rPr>
  </w:style>
  <w:style w:type="paragraph" w:styleId="Heading6">
    <w:name w:val="heading 6"/>
    <w:basedOn w:val="Normal1"/>
    <w:next w:val="Normal1"/>
    <w:rsid w:val="00B251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5182"/>
  </w:style>
  <w:style w:type="paragraph" w:styleId="Title">
    <w:name w:val="Title"/>
    <w:basedOn w:val="Normal1"/>
    <w:next w:val="Normal1"/>
    <w:rsid w:val="00B25182"/>
    <w:pPr>
      <w:keepNext/>
      <w:keepLines/>
      <w:spacing w:before="480" w:after="120"/>
    </w:pPr>
    <w:rPr>
      <w:b/>
      <w:sz w:val="72"/>
      <w:szCs w:val="72"/>
    </w:rPr>
  </w:style>
  <w:style w:type="paragraph" w:styleId="Subtitle">
    <w:name w:val="Subtitle"/>
    <w:basedOn w:val="Normal1"/>
    <w:next w:val="Normal1"/>
    <w:rsid w:val="00B251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2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F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2FB9"/>
    <w:rPr>
      <w:sz w:val="18"/>
      <w:szCs w:val="18"/>
    </w:rPr>
  </w:style>
  <w:style w:type="paragraph" w:styleId="CommentText">
    <w:name w:val="annotation text"/>
    <w:basedOn w:val="Normal"/>
    <w:link w:val="CommentTextChar"/>
    <w:uiPriority w:val="99"/>
    <w:semiHidden/>
    <w:unhideWhenUsed/>
    <w:rsid w:val="003C2FB9"/>
  </w:style>
  <w:style w:type="character" w:customStyle="1" w:styleId="CommentTextChar">
    <w:name w:val="Comment Text Char"/>
    <w:basedOn w:val="DefaultParagraphFont"/>
    <w:link w:val="CommentText"/>
    <w:uiPriority w:val="99"/>
    <w:semiHidden/>
    <w:rsid w:val="003C2FB9"/>
  </w:style>
  <w:style w:type="paragraph" w:styleId="CommentSubject">
    <w:name w:val="annotation subject"/>
    <w:basedOn w:val="CommentText"/>
    <w:next w:val="CommentText"/>
    <w:link w:val="CommentSubjectChar"/>
    <w:uiPriority w:val="99"/>
    <w:semiHidden/>
    <w:unhideWhenUsed/>
    <w:rsid w:val="003C2FB9"/>
    <w:rPr>
      <w:b/>
      <w:bCs/>
      <w:sz w:val="20"/>
      <w:szCs w:val="20"/>
    </w:rPr>
  </w:style>
  <w:style w:type="character" w:customStyle="1" w:styleId="CommentSubjectChar">
    <w:name w:val="Comment Subject Char"/>
    <w:basedOn w:val="CommentTextChar"/>
    <w:link w:val="CommentSubject"/>
    <w:uiPriority w:val="99"/>
    <w:semiHidden/>
    <w:rsid w:val="003C2FB9"/>
    <w:rPr>
      <w:b/>
      <w:bCs/>
      <w:sz w:val="20"/>
      <w:szCs w:val="20"/>
    </w:rPr>
  </w:style>
  <w:style w:type="character" w:styleId="Hyperlink">
    <w:name w:val="Hyperlink"/>
    <w:basedOn w:val="DefaultParagraphFont"/>
    <w:uiPriority w:val="99"/>
    <w:semiHidden/>
    <w:unhideWhenUsed/>
    <w:rsid w:val="00B90219"/>
    <w:rPr>
      <w:color w:val="0000FF" w:themeColor="hyperlink"/>
      <w:u w:val="single"/>
    </w:rPr>
  </w:style>
  <w:style w:type="paragraph" w:styleId="NormalWeb">
    <w:name w:val="Normal (Web)"/>
    <w:basedOn w:val="Normal"/>
    <w:uiPriority w:val="99"/>
    <w:unhideWhenUsed/>
    <w:rsid w:val="00B90219"/>
    <w:pPr>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0392">
      <w:bodyDiv w:val="1"/>
      <w:marLeft w:val="0"/>
      <w:marRight w:val="0"/>
      <w:marTop w:val="0"/>
      <w:marBottom w:val="0"/>
      <w:divBdr>
        <w:top w:val="none" w:sz="0" w:space="0" w:color="auto"/>
        <w:left w:val="none" w:sz="0" w:space="0" w:color="auto"/>
        <w:bottom w:val="none" w:sz="0" w:space="0" w:color="auto"/>
        <w:right w:val="none" w:sz="0" w:space="0" w:color="auto"/>
      </w:divBdr>
    </w:div>
    <w:div w:id="366293014">
      <w:bodyDiv w:val="1"/>
      <w:marLeft w:val="0"/>
      <w:marRight w:val="0"/>
      <w:marTop w:val="0"/>
      <w:marBottom w:val="0"/>
      <w:divBdr>
        <w:top w:val="none" w:sz="0" w:space="0" w:color="auto"/>
        <w:left w:val="none" w:sz="0" w:space="0" w:color="auto"/>
        <w:bottom w:val="none" w:sz="0" w:space="0" w:color="auto"/>
        <w:right w:val="none" w:sz="0" w:space="0" w:color="auto"/>
      </w:divBdr>
    </w:div>
    <w:div w:id="1000740142">
      <w:bodyDiv w:val="1"/>
      <w:marLeft w:val="0"/>
      <w:marRight w:val="0"/>
      <w:marTop w:val="0"/>
      <w:marBottom w:val="0"/>
      <w:divBdr>
        <w:top w:val="none" w:sz="0" w:space="0" w:color="auto"/>
        <w:left w:val="none" w:sz="0" w:space="0" w:color="auto"/>
        <w:bottom w:val="none" w:sz="0" w:space="0" w:color="auto"/>
        <w:right w:val="none" w:sz="0" w:space="0" w:color="auto"/>
      </w:divBdr>
    </w:div>
    <w:div w:id="1127353765">
      <w:bodyDiv w:val="1"/>
      <w:marLeft w:val="0"/>
      <w:marRight w:val="0"/>
      <w:marTop w:val="0"/>
      <w:marBottom w:val="0"/>
      <w:divBdr>
        <w:top w:val="none" w:sz="0" w:space="0" w:color="auto"/>
        <w:left w:val="none" w:sz="0" w:space="0" w:color="auto"/>
        <w:bottom w:val="none" w:sz="0" w:space="0" w:color="auto"/>
        <w:right w:val="none" w:sz="0" w:space="0" w:color="auto"/>
      </w:divBdr>
    </w:div>
    <w:div w:id="117553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Besar Likmeta</dc:creator>
  <cp:lastModifiedBy>Besar Likmeta</cp:lastModifiedBy>
  <cp:revision>2</cp:revision>
  <dcterms:created xsi:type="dcterms:W3CDTF">2017-08-09T10:10:00Z</dcterms:created>
  <dcterms:modified xsi:type="dcterms:W3CDTF">2017-08-09T10:10:00Z</dcterms:modified>
</cp:coreProperties>
</file>