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A4C" w:rsidRDefault="005C7A4C" w:rsidP="005C7A4C">
      <w:r>
        <w:t>LIGJ</w:t>
      </w:r>
    </w:p>
    <w:p w:rsidR="005C7A4C" w:rsidRDefault="005C7A4C" w:rsidP="005C7A4C">
      <w:r>
        <w:t>Nr.4171, datë 13.9.1966</w:t>
      </w:r>
    </w:p>
    <w:p w:rsidR="005C7A4C" w:rsidRDefault="005C7A4C" w:rsidP="005C7A4C">
      <w:r>
        <w:t xml:space="preserve"> </w:t>
      </w:r>
    </w:p>
    <w:p w:rsidR="005C7A4C" w:rsidRDefault="005C7A4C" w:rsidP="005C7A4C">
      <w:r>
        <w:t>MBI SIGURIMET SHOQËRORE SHTETERORE TË REPUBLIKËS POPULLORE TË SHQIPËRISË</w:t>
      </w:r>
    </w:p>
    <w:p w:rsidR="005C7A4C" w:rsidRDefault="005C7A4C" w:rsidP="005C7A4C">
      <w:r>
        <w:t xml:space="preserve"> </w:t>
      </w:r>
    </w:p>
    <w:p w:rsidR="005C7A4C" w:rsidRDefault="005C7A4C" w:rsidP="005C7A4C">
      <w:r>
        <w:t>KUVENDI POPULLOR</w:t>
      </w:r>
    </w:p>
    <w:p w:rsidR="005C7A4C" w:rsidRDefault="005C7A4C" w:rsidP="005C7A4C">
      <w:r>
        <w:t>I REPUBLIK POPULLORE TË SHQIPËRISË</w:t>
      </w:r>
    </w:p>
    <w:p w:rsidR="005C7A4C" w:rsidRDefault="005C7A4C" w:rsidP="005C7A4C">
      <w:r>
        <w:t xml:space="preserve"> </w:t>
      </w:r>
    </w:p>
    <w:p w:rsidR="005C7A4C" w:rsidRDefault="005C7A4C" w:rsidP="005C7A4C">
      <w:r>
        <w:t>VENDOSI</w:t>
      </w:r>
    </w:p>
    <w:p w:rsidR="005C7A4C" w:rsidRDefault="005C7A4C" w:rsidP="005C7A4C">
      <w:r>
        <w:t xml:space="preserve"> </w:t>
      </w:r>
    </w:p>
    <w:p w:rsidR="005C7A4C" w:rsidRDefault="005C7A4C" w:rsidP="005C7A4C">
      <w:r>
        <w:t>Aprovimin e ligjës mbi sigurimet shoqërore shtetërore të Republikës Popullore të Shqipërisë.</w:t>
      </w:r>
    </w:p>
    <w:p w:rsidR="005C7A4C" w:rsidRDefault="005C7A4C" w:rsidP="005C7A4C">
      <w:r>
        <w:t xml:space="preserve"> </w:t>
      </w:r>
    </w:p>
    <w:p w:rsidR="005C7A4C" w:rsidRDefault="005C7A4C" w:rsidP="005C7A4C">
      <w:r>
        <w:t>KREU I</w:t>
      </w:r>
    </w:p>
    <w:p w:rsidR="005C7A4C" w:rsidRDefault="005C7A4C" w:rsidP="005C7A4C">
      <w:r>
        <w:t>DISPOZITA TË PËRGJITHSHME</w:t>
      </w:r>
    </w:p>
    <w:p w:rsidR="005C7A4C" w:rsidRDefault="005C7A4C" w:rsidP="005C7A4C">
      <w:r>
        <w:t xml:space="preserve"> </w:t>
      </w:r>
    </w:p>
    <w:p w:rsidR="005C7A4C" w:rsidRDefault="005C7A4C" w:rsidP="005C7A4C">
      <w:r>
        <w:t>Neni 1</w:t>
      </w:r>
    </w:p>
    <w:p w:rsidR="005C7A4C" w:rsidRDefault="005C7A4C" w:rsidP="005C7A4C">
      <w:r>
        <w:t xml:space="preserve"> </w:t>
      </w:r>
    </w:p>
    <w:p w:rsidR="005C7A4C" w:rsidRDefault="005C7A4C" w:rsidP="005C7A4C">
      <w:r>
        <w:t>Sigurimet shoqërore shtetërore janë një nga fitoret e rendësishme që  ka arritur klasa punëtore me vendosjen e pushshtetit popullor.</w:t>
      </w:r>
    </w:p>
    <w:p w:rsidR="005C7A4C" w:rsidRDefault="005C7A4C" w:rsidP="005C7A4C">
      <w:r>
        <w:t>Ligja mbi sigurimet shoqërore shtetërore e Republikës Popullore të Shqipërisë, e frymëzuar nga mësimet e Partisë së Punës të Shqipërisë dhe e mbështetur në Kushtetutë, u njeh dhe u garanton shtetasve, që janë në marrëdhenie pune, si dhe personave të tjerë që permenden në këtë ligjë mjete materiale për jetesë të rast paaftësie për punë dhe në pleqëri.</w:t>
      </w:r>
    </w:p>
    <w:p w:rsidR="005C7A4C" w:rsidRDefault="005C7A4C" w:rsidP="005C7A4C">
      <w:r>
        <w:t xml:space="preserve"> </w:t>
      </w:r>
    </w:p>
    <w:p w:rsidR="005C7A4C" w:rsidRDefault="005C7A4C" w:rsidP="005C7A4C">
      <w:r>
        <w:t>Neni 2</w:t>
      </w:r>
    </w:p>
    <w:p w:rsidR="005C7A4C" w:rsidRDefault="005C7A4C" w:rsidP="005C7A4C">
      <w:r>
        <w:t xml:space="preserve"> </w:t>
      </w:r>
    </w:p>
    <w:p w:rsidR="005C7A4C" w:rsidRDefault="005C7A4C" w:rsidP="005C7A4C">
      <w:r>
        <w:lastRenderedPageBreak/>
        <w:t>Punëtori ose nëpunësi, pëveç sherbimit mjekësor falas, që  u jepet pa përjashtim të  gjithë shtetasve të Republikës Popullore të Shqipërisë, përfiton edhe sigurimet shoqërore shtetërore, që përfshinë:</w:t>
      </w:r>
    </w:p>
    <w:p w:rsidR="005C7A4C" w:rsidRDefault="005C7A4C" w:rsidP="005C7A4C">
      <w:r>
        <w:t>a) sigurimet për paaftësi të përkohëshme në rast sëmundjeje, karantinë, aksidenti leje barre dhe lindjeje;</w:t>
      </w:r>
    </w:p>
    <w:p w:rsidR="005C7A4C" w:rsidRDefault="005C7A4C" w:rsidP="005C7A4C">
      <w:r>
        <w:t>b) ndihmën për mbrojtjen e shëndetit në senatoriumet e natës dhe profilaktoriumet, për mjekime në vënde klimaterike ose në stacionet e ujrave thermale dhe hidrominerale, për ushqim në menza dietetika, për çlodhje në shtëpitë e pushimit për vetë punëtorin, nëpunësin dhe për fëmijët e tyre, për zhvillimin e fiskulturës, turizmit dhe punën jashtë shkollore me fëmijët, si dhe ndihmën në të  holla për riaftësimin në punë, për lindje femije shpenzime varrimi;</w:t>
      </w:r>
    </w:p>
    <w:p w:rsidR="005C7A4C" w:rsidRDefault="005C7A4C" w:rsidP="005C7A4C">
      <w:r>
        <w:t>e) pensionet për pleqëri, invaliditet, familjar, vjetërsi shërbimi dhe merita të veçanta.</w:t>
      </w:r>
    </w:p>
    <w:p w:rsidR="005C7A4C" w:rsidRDefault="005C7A4C" w:rsidP="005C7A4C">
      <w:r>
        <w:t xml:space="preserve"> </w:t>
      </w:r>
    </w:p>
    <w:p w:rsidR="005C7A4C" w:rsidRDefault="005C7A4C" w:rsidP="005C7A4C">
      <w:r>
        <w:t>Neni 3</w:t>
      </w:r>
    </w:p>
    <w:p w:rsidR="005C7A4C" w:rsidRDefault="005C7A4C" w:rsidP="005C7A4C">
      <w:r>
        <w:t xml:space="preserve"> </w:t>
      </w:r>
    </w:p>
    <w:p w:rsidR="005C7A4C" w:rsidRDefault="005C7A4C" w:rsidP="005C7A4C">
      <w:r>
        <w:t>Fondi i sigurimeve shoqërore shtetërore krijohet:</w:t>
      </w:r>
    </w:p>
    <w:p w:rsidR="005C7A4C" w:rsidRDefault="005C7A4C" w:rsidP="005C7A4C">
      <w:r>
        <w:t>a) nga derdhjet që   bëjnë ndërmarrjet, institucionet dhe organizatat shtetërore dhe shoqërore;</w:t>
      </w:r>
    </w:p>
    <w:p w:rsidR="005C7A4C" w:rsidRDefault="005C7A4C" w:rsidP="005C7A4C">
      <w:r>
        <w:t>b) nga buxheti i shtetit.</w:t>
      </w:r>
    </w:p>
    <w:p w:rsidR="005C7A4C" w:rsidRDefault="005C7A4C" w:rsidP="005C7A4C">
      <w:r>
        <w:t>Masa e derdhjeve caktohet nga Këshilli i Ministrave.</w:t>
      </w:r>
    </w:p>
    <w:p w:rsidR="005C7A4C" w:rsidRDefault="005C7A4C" w:rsidP="005C7A4C">
      <w:r>
        <w:t>Shteti përballon shpenzimet e sigurimeve shaqërore shtetërore kur fondi i sigurimeve shoqërore shtetërore nuk mjafton.</w:t>
      </w:r>
    </w:p>
    <w:p w:rsidR="005C7A4C" w:rsidRDefault="005C7A4C" w:rsidP="005C7A4C">
      <w:r>
        <w:t xml:space="preserve"> </w:t>
      </w:r>
    </w:p>
    <w:p w:rsidR="005C7A4C" w:rsidRDefault="005C7A4C" w:rsidP="005C7A4C">
      <w:r>
        <w:t>Neni 4</w:t>
      </w:r>
    </w:p>
    <w:p w:rsidR="005C7A4C" w:rsidRDefault="005C7A4C" w:rsidP="005C7A4C">
      <w:r>
        <w:t xml:space="preserve"> </w:t>
      </w:r>
    </w:p>
    <w:p w:rsidR="005C7A4C" w:rsidRDefault="005C7A4C" w:rsidP="005C7A4C">
      <w:r>
        <w:t>Sigurimet shoqërore shtetërore administrohen nga organi shtetëror i caktuar nga Këshilli i Ministrave.</w:t>
      </w:r>
    </w:p>
    <w:p w:rsidR="005C7A4C" w:rsidRDefault="005C7A4C" w:rsidP="005C7A4C">
      <w:r>
        <w:t xml:space="preserve"> </w:t>
      </w:r>
    </w:p>
    <w:p w:rsidR="005C7A4C" w:rsidRDefault="005C7A4C" w:rsidP="005C7A4C">
      <w:r>
        <w:t>KEEU II</w:t>
      </w:r>
    </w:p>
    <w:p w:rsidR="005C7A4C" w:rsidRDefault="005C7A4C" w:rsidP="005C7A4C">
      <w:r>
        <w:t>SIGURIMET PËR PAAFTËSI TË PËRKOHËSHME PËR PUNË DHE NDIHMAT</w:t>
      </w:r>
    </w:p>
    <w:p w:rsidR="005C7A4C" w:rsidRDefault="005C7A4C" w:rsidP="005C7A4C">
      <w:r>
        <w:t xml:space="preserve"> </w:t>
      </w:r>
    </w:p>
    <w:p w:rsidR="005C7A4C" w:rsidRDefault="005C7A4C" w:rsidP="005C7A4C">
      <w:r>
        <w:t>Neni 5</w:t>
      </w:r>
    </w:p>
    <w:p w:rsidR="005C7A4C" w:rsidRDefault="005C7A4C" w:rsidP="005C7A4C">
      <w:r>
        <w:lastRenderedPageBreak/>
        <w:t xml:space="preserve"> </w:t>
      </w:r>
    </w:p>
    <w:p w:rsidR="005C7A4C" w:rsidRDefault="005C7A4C" w:rsidP="005C7A4C">
      <w:r>
        <w:t>Punëtori ose nëpunësi, për kohën është i paaftë për punë, merr:</w:t>
      </w:r>
    </w:p>
    <w:p w:rsidR="005C7A4C" w:rsidRDefault="005C7A4C" w:rsidP="005C7A4C">
      <w:r>
        <w:t>a) 70% të  pagës mesatare të muajit të  fundit kur ka vjetërsi në punë gjer në 10 vjet.</w:t>
      </w:r>
    </w:p>
    <w:p w:rsidR="005C7A4C" w:rsidRDefault="005C7A4C" w:rsidP="005C7A4C">
      <w:r>
        <w:t>b) 85% të pagës mesatare të muajit të fundit kur ka vjetërsi në punë mbi 10 vjet.</w:t>
      </w:r>
    </w:p>
    <w:p w:rsidR="005C7A4C" w:rsidRDefault="005C7A4C" w:rsidP="005C7A4C">
      <w:r>
        <w:t>Punonjësi që punon në mënyrë të vazhdueshme në miniera nën tokë, për kohën që është i paaftë për punë, merr:</w:t>
      </w:r>
    </w:p>
    <w:p w:rsidR="005C7A4C" w:rsidRDefault="005C7A4C" w:rsidP="005C7A4C">
      <w:r>
        <w:t>a) 80% të  pagës mesatare të muajit të fundit kur ka vjetërsi në punë gjer në 5 vjet;</w:t>
      </w:r>
    </w:p>
    <w:p w:rsidR="005C7A4C" w:rsidRDefault="005C7A4C" w:rsidP="005C7A4C">
      <w:r>
        <w:t>b) 95% të pagës mesatare të muajit të fundit kur ka vjetërsi në punë mbi 5 vjet.</w:t>
      </w:r>
    </w:p>
    <w:p w:rsidR="005C7A4C" w:rsidRDefault="005C7A4C" w:rsidP="005C7A4C">
      <w:r>
        <w:t>Punetori ose nëpunësi që është invalid i grupit të 1 dhe të IV—të i luftes Nacional-clirimtare, për kohën që është i paaftë për punë, merr, pamvarësisht nga vjetërsia në punë, 93% të pagës mesatare të muajit të fundit.</w:t>
      </w:r>
    </w:p>
    <w:p w:rsidR="005C7A4C" w:rsidRDefault="005C7A4C" w:rsidP="005C7A4C">
      <w:r>
        <w:t>Punëtari ose nëpunësi që, sipas Kodit të punës, bënë punë të përkohëshme ose të stinës dhe ka punuar të paktën 3 muaj gjatë 12 muajve të fundit, për kohën që është i paaftë për punë, merr 60%të pagës mesatare të muajit të fundit, por jo më tepër se 75 ditë.</w:t>
      </w:r>
    </w:p>
    <w:p w:rsidR="005C7A4C" w:rsidRDefault="005C7A4C" w:rsidP="005C7A4C">
      <w:r>
        <w:t xml:space="preserve"> </w:t>
      </w:r>
    </w:p>
    <w:p w:rsidR="005C7A4C" w:rsidRDefault="005C7A4C" w:rsidP="005C7A4C">
      <w:r>
        <w:t>Neni 6</w:t>
      </w:r>
    </w:p>
    <w:p w:rsidR="005C7A4C" w:rsidRDefault="005C7A4C" w:rsidP="005C7A4C">
      <w:r>
        <w:t xml:space="preserve"> </w:t>
      </w:r>
    </w:p>
    <w:p w:rsidR="005C7A4C" w:rsidRDefault="005C7A4C" w:rsidP="005C7A4C">
      <w:r>
        <w:t>Punëtori ose nëpunësi, për koh që është i paaftë për punë për shka aksidenti në punë ose sëmundje profesionale merr, panvarësisht nga vjetërsia në punë, 95% të pagës mesatare të muajit të fundit. Punonjësi që punon në mënyrë të vazhdueshme në miniera nën tokë, për kohën që është i paaftë për punë për shkak aksidenti në Punë ose sëmundje profesionale merr, pamvaresisht nga vjetërsia në pune 100% të pagës mesatare të muajit të fundit</w:t>
      </w:r>
    </w:p>
    <w:p w:rsidR="005C7A4C" w:rsidRDefault="005C7A4C" w:rsidP="005C7A4C">
      <w:r>
        <w:t xml:space="preserve"> </w:t>
      </w:r>
    </w:p>
    <w:p w:rsidR="005C7A4C" w:rsidRDefault="005C7A4C" w:rsidP="005C7A4C">
      <w:r>
        <w:t>Neni 7</w:t>
      </w:r>
    </w:p>
    <w:p w:rsidR="005C7A4C" w:rsidRDefault="005C7A4C" w:rsidP="005C7A4C">
      <w:r>
        <w:t xml:space="preserve"> </w:t>
      </w:r>
    </w:p>
    <w:p w:rsidR="005C7A4C" w:rsidRDefault="005C7A4C" w:rsidP="005C7A4C">
      <w:r>
        <w:t>Gruaja punëtore ose nëpunëse, për kohen që është me leje të barrës dhe lindjes, merr:</w:t>
      </w:r>
    </w:p>
    <w:p w:rsidR="005C7A4C" w:rsidRDefault="005C7A4C" w:rsidP="005C7A4C">
      <w:r>
        <w:t>a) 75% të pagës mesatare të muajit të fundit kur ka vjetërsi pune gjer në 5 vjet;</w:t>
      </w:r>
    </w:p>
    <w:p w:rsidR="005C7A4C" w:rsidRDefault="005C7A4C" w:rsidP="005C7A4C">
      <w:r>
        <w:t>b) 95°/o të pagës mesatare të muajit të fundit kur ka vjetërsi në punë mbi 5 vjet.</w:t>
      </w:r>
    </w:p>
    <w:p w:rsidR="005C7A4C" w:rsidRDefault="005C7A4C" w:rsidP="005C7A4C">
      <w:r>
        <w:t xml:space="preserve"> </w:t>
      </w:r>
    </w:p>
    <w:p w:rsidR="005C7A4C" w:rsidRDefault="005C7A4C" w:rsidP="005C7A4C">
      <w:r>
        <w:lastRenderedPageBreak/>
        <w:t>Neni 8</w:t>
      </w:r>
    </w:p>
    <w:p w:rsidR="005C7A4C" w:rsidRDefault="005C7A4C" w:rsidP="005C7A4C">
      <w:r>
        <w:t xml:space="preserve"> </w:t>
      </w:r>
    </w:p>
    <w:p w:rsidR="005C7A4C" w:rsidRDefault="005C7A4C" w:rsidP="005C7A4C">
      <w:r>
        <w:t>Leja e barrës dhe e lindjes është 12 javë dhe jepet 35 ditë kalen darike para lindjes dhe 49 ditë kalendarike pas lindjes. Kur lindja ka qenë e vështirë si dhe kur lindin dy ose me shumë fëmije njeherësh, leja e pushirnit ështe prej 13 javësh dhe jepe 35 ditë kalendarike para lindjes dhe 56 ditë kalendarike pas lindjes.</w:t>
      </w:r>
    </w:p>
    <w:p w:rsidR="005C7A4C" w:rsidRDefault="005C7A4C" w:rsidP="005C7A4C">
      <w:r>
        <w:t>Për gratë që punojnë drejt në prodhim në ata sectorë ku puna paraqitet e vështire, leja për burrë dhe lindje është 14 javë dhe jepet 45 ditë kalendarike para lindjes dhe 53 ditë kalendarike pas lindjes dhe kur lindja ka qënë e veshtirë ose kur lindin dy ose më shumë fëmijë njëher leja është 15 javëd jepet 45 ditë kalendarike para lindjes dhe 60 ditë kalendarike pas lindjes.</w:t>
      </w:r>
    </w:p>
    <w:p w:rsidR="005C7A4C" w:rsidRDefault="005C7A4C" w:rsidP="005C7A4C">
      <w:r>
        <w:t>Llojet a punëve të vështira për gratë në prodhim caktohet me dispozita të Qeverisë.</w:t>
      </w:r>
    </w:p>
    <w:p w:rsidR="005C7A4C" w:rsidRDefault="005C7A4C" w:rsidP="005C7A4C">
      <w:r>
        <w:t xml:space="preserve"> </w:t>
      </w:r>
    </w:p>
    <w:p w:rsidR="005C7A4C" w:rsidRDefault="005C7A4C" w:rsidP="005C7A4C">
      <w:r>
        <w:t>Neni 9</w:t>
      </w:r>
    </w:p>
    <w:p w:rsidR="005C7A4C" w:rsidRDefault="005C7A4C" w:rsidP="005C7A4C">
      <w:r>
        <w:t xml:space="preserve"> </w:t>
      </w:r>
    </w:p>
    <w:p w:rsidR="005C7A4C" w:rsidRDefault="005C7A4C" w:rsidP="005C7A4C">
      <w:r>
        <w:t>Punëtori ose nëpunësi që, për shkak të paaftësisë për punë, transferohet përkohësisht në një punë tjetër i përshtateshme ose caktohet të punojë me ditë pune të  shkurtuar, ka të drejtë të marrë sigurime, me kusht që   shuma e pagës që   mer nga puna bashkë me sigurimin të mos kaloj pagën e mepareshme. Në çdo rest sigurimi nuk mund të jepet për më shumë se 3 muaj.</w:t>
      </w:r>
    </w:p>
    <w:p w:rsidR="005C7A4C" w:rsidRDefault="005C7A4C" w:rsidP="005C7A4C">
      <w:r>
        <w:t xml:space="preserve"> </w:t>
      </w:r>
    </w:p>
    <w:p w:rsidR="005C7A4C" w:rsidRDefault="005C7A4C" w:rsidP="005C7A4C">
      <w:r>
        <w:t>Neni 10</w:t>
      </w:r>
    </w:p>
    <w:p w:rsidR="005C7A4C" w:rsidRDefault="005C7A4C" w:rsidP="005C7A4C">
      <w:r>
        <w:t xml:space="preserve"> </w:t>
      </w:r>
    </w:p>
    <w:p w:rsidR="005C7A4C" w:rsidRDefault="005C7A4C" w:rsidP="005C7A4C">
      <w:r>
        <w:t>Shuma në të  holla për paaftësi të përkoheshme për punë, sipas neneve të mësipërme, i jepet punëtorit ose nëpunesit edhe për ditët të lejes së zakonëshme dhe plotësuese kur kjo nuk mjafton për mjekime në vende klimaterike ose në stacionet e e ujrave thermale dhe hidrominerale.</w:t>
      </w:r>
    </w:p>
    <w:p w:rsidR="005C7A4C" w:rsidRDefault="005C7A4C" w:rsidP="005C7A4C">
      <w:r>
        <w:t>Llojet e semundjeve për këto mjekme caktohen nga Ministria e Shëndetësisë.</w:t>
      </w:r>
    </w:p>
    <w:p w:rsidR="005C7A4C" w:rsidRDefault="005C7A4C" w:rsidP="005C7A4C">
      <w:r>
        <w:t xml:space="preserve"> </w:t>
      </w:r>
    </w:p>
    <w:p w:rsidR="005C7A4C" w:rsidRDefault="005C7A4C" w:rsidP="005C7A4C">
      <w:r>
        <w:t>Neni 11</w:t>
      </w:r>
    </w:p>
    <w:p w:rsidR="005C7A4C" w:rsidRDefault="005C7A4C" w:rsidP="005C7A4C">
      <w:r>
        <w:t xml:space="preserve"> </w:t>
      </w:r>
    </w:p>
    <w:p w:rsidR="005C7A4C" w:rsidRDefault="005C7A4C" w:rsidP="005C7A4C">
      <w:r>
        <w:t>Punëtori ose nëpunësi ka të drejtë të  qëndroje pranë anëtarit të  sëmurë të familjes dhe të marrë 60°/o të pagës mesatare të  muajit të fundit për një kohë prej 3 ditë dhe për femijën e sëmurë nën moshën 7 vjeç gjer në 10 dite brenda nje tremujori kalendarik</w:t>
      </w:r>
    </w:p>
    <w:p w:rsidR="005C7A4C" w:rsidRDefault="005C7A4C" w:rsidP="005C7A4C">
      <w:r>
        <w:lastRenderedPageBreak/>
        <w:t>Punëtori ose nëpunësi nuk e gëzon këtë të drejtë kur i sëmuri shtrohet në në një institucion shëndetësor, ose ka një familje anëtarë të tjerë që të kujdesen për të. Përjashtim nga ky rregull behet për nënën që ka fëmijë të sëmurë në moshën gjer në 2 vjet, e cila merr 60% të pagës mesatare të muajit të fundit edhe kur në familje ka anëtarë të  tjerë që mund të kujdesen për të.</w:t>
      </w:r>
    </w:p>
    <w:p w:rsidR="005C7A4C" w:rsidRDefault="005C7A4C" w:rsidP="005C7A4C">
      <w:r>
        <w:t>Nëna merr 60% të pagës mesatare të muajit të fundit për të gjithë kohën që fëmija e sëmurë gjer në 2 vjeç shtrohet në institucionin sshëdetësor, kur mjeku e çmon të domosdoshme që   ajo të qëndrojë pranë femijës.</w:t>
      </w:r>
    </w:p>
    <w:p w:rsidR="005C7A4C" w:rsidRDefault="005C7A4C" w:rsidP="005C7A4C">
      <w:r>
        <w:t xml:space="preserve"> </w:t>
      </w:r>
    </w:p>
    <w:p w:rsidR="005C7A4C" w:rsidRDefault="005C7A4C" w:rsidP="005C7A4C">
      <w:r>
        <w:t>Neni 12</w:t>
      </w:r>
    </w:p>
    <w:p w:rsidR="005C7A4C" w:rsidRDefault="005C7A4C" w:rsidP="005C7A4C">
      <w:r>
        <w:t xml:space="preserve"> </w:t>
      </w:r>
    </w:p>
    <w:p w:rsidR="005C7A4C" w:rsidRDefault="005C7A4C" w:rsidP="005C7A4C">
      <w:r>
        <w:t>Paaftësia e përkohëshme për punë gjer në 6 muaj dhe për invalidët e grupit të III e IV gjer në 3 muaj, caktohet në raportin mjekësor. Kur paaftësia e përkohëshme për punë vazhdon më tepër, komisioni i ekspertimit mjeko-punetor (K.E.M.P.) ose zgjat kohën e pa aftësisë së përkohëshme për punë të punëtorit ose nëpunësit, ose e deklaron atë si invalid, duke i caktuar edhe grupin përkatës të invaliditetit.</w:t>
      </w:r>
    </w:p>
    <w:p w:rsidR="005C7A4C" w:rsidRDefault="005C7A4C" w:rsidP="005C7A4C">
      <w:r>
        <w:t xml:space="preserve"> </w:t>
      </w:r>
    </w:p>
    <w:p w:rsidR="005C7A4C" w:rsidRDefault="005C7A4C" w:rsidP="005C7A4C">
      <w:r>
        <w:t>Neni 13</w:t>
      </w:r>
    </w:p>
    <w:p w:rsidR="005C7A4C" w:rsidRDefault="005C7A4C" w:rsidP="005C7A4C">
      <w:r>
        <w:t xml:space="preserve"> </w:t>
      </w:r>
    </w:p>
    <w:p w:rsidR="005C7A4C" w:rsidRDefault="005C7A4C" w:rsidP="005C7A4C">
      <w:r>
        <w:t>Punëtori, nëpunësi, pensionisti, si dhe fëmijët e tyre kanë të drejtë të kalojnë pushimet në shtëpitë e pushimit.</w:t>
      </w:r>
    </w:p>
    <w:p w:rsidR="005C7A4C" w:rsidRDefault="005C7A4C" w:rsidP="005C7A4C">
      <w:r>
        <w:t>Shtepitë e pushimit ngrihen the administrohen nga bashkimet profesionale dhe mbahen me fondet të sigurimeve shoqërore shtetërore.</w:t>
      </w:r>
    </w:p>
    <w:p w:rsidR="005C7A4C" w:rsidRDefault="005C7A4C" w:rsidP="005C7A4C">
      <w:r>
        <w:t xml:space="preserve"> </w:t>
      </w:r>
    </w:p>
    <w:p w:rsidR="005C7A4C" w:rsidRDefault="005C7A4C" w:rsidP="005C7A4C">
      <w:r>
        <w:t>Neni 14</w:t>
      </w:r>
    </w:p>
    <w:p w:rsidR="005C7A4C" w:rsidRDefault="005C7A4C" w:rsidP="005C7A4C">
      <w:r>
        <w:t xml:space="preserve"> </w:t>
      </w:r>
    </w:p>
    <w:p w:rsidR="005C7A4C" w:rsidRDefault="005C7A4C" w:rsidP="005C7A4C">
      <w:r>
        <w:t>Punëtori, nëpunësi, pensionisti, nxënësi i kursit dhe i shkollës profesionale, i shkollës së lartë dhe ushtaraku i shërbimit të  detyrueshëm, që kanë qënë në marrëdhenie pune para hyrjes në kurs, shkollë ose ushtri, marrin një ndihmë të  njëherëshme prej 280 lekë për çdo fëmijë që   lind i gjallë.</w:t>
      </w:r>
    </w:p>
    <w:p w:rsidR="005C7A4C" w:rsidRDefault="005C7A4C" w:rsidP="005C7A4C">
      <w:r>
        <w:t>Kur të  dy prindërit janë në marrëdhënie pune ndihmën e menjëherëshme e merr nëna.</w:t>
      </w:r>
    </w:p>
    <w:p w:rsidR="005C7A4C" w:rsidRDefault="005C7A4C" w:rsidP="005C7A4C">
      <w:r>
        <w:t xml:space="preserve"> </w:t>
      </w:r>
    </w:p>
    <w:p w:rsidR="005C7A4C" w:rsidRDefault="005C7A4C" w:rsidP="005C7A4C">
      <w:r>
        <w:t>Neni 15</w:t>
      </w:r>
    </w:p>
    <w:p w:rsidR="005C7A4C" w:rsidRDefault="005C7A4C" w:rsidP="005C7A4C">
      <w:r>
        <w:lastRenderedPageBreak/>
        <w:t xml:space="preserve"> </w:t>
      </w:r>
    </w:p>
    <w:p w:rsidR="005C7A4C" w:rsidRDefault="005C7A4C" w:rsidP="005C7A4C">
      <w:r>
        <w:t>Në rastin e vdekjes së punetorit, nëpunësit, pensionistit, të bashkëshorti ose të  një anëtari të fami1es që ka qënë në nagarkim, të afërmit marrin një ndihmë në të holla për shpenzimet që   bëjnë për varrim prej 300 lekë. Këtë ndihmë nuk e merr punëtori ose nëpunësi të përkohëshëm ose i stinës në rast vdekjeje të anëtarit të  familjes së tij.</w:t>
      </w:r>
    </w:p>
    <w:p w:rsidR="005C7A4C" w:rsidRDefault="005C7A4C" w:rsidP="005C7A4C">
      <w:r>
        <w:t xml:space="preserve"> </w:t>
      </w:r>
    </w:p>
    <w:p w:rsidR="005C7A4C" w:rsidRDefault="005C7A4C" w:rsidP="005C7A4C">
      <w:r>
        <w:t>Neni 16</w:t>
      </w:r>
    </w:p>
    <w:p w:rsidR="005C7A4C" w:rsidRDefault="005C7A4C" w:rsidP="005C7A4C">
      <w:r>
        <w:t xml:space="preserve"> </w:t>
      </w:r>
    </w:p>
    <w:p w:rsidR="005C7A4C" w:rsidRDefault="005C7A4C" w:rsidP="005C7A4C">
      <w:r>
        <w:t>Punëtori ose nëpunësi që largohet nga puna merr sigurime për paaftësi të përkohëshjme për punë dhe ndihmë edhe kur nga dita e largimit të tij nga puna nuk kanë kaluar më shumë se 30 ditë; gruaja punëtore oso nëpunëse e gëzon këtë të drejtë edhe për lejen e barrës dhe lindjes.</w:t>
      </w:r>
    </w:p>
    <w:p w:rsidR="005C7A4C" w:rsidRDefault="005C7A4C" w:rsidP="005C7A4C">
      <w:r>
        <w:t>Këtë të  drejtë e kanë edhe ushtaraku i shërbimit të detyrueshëm, nxënësi i kursit ose i shkollës profesionale si dhe studenti i shkollës së lartë në rast se në kohën e thirrjes nën armë, ose të  hyrjes në kurs ose shkollë kanë qënë në marrëdhënie pune dhe nuk kanë kaluar më shumë se 60 ditë nga lirimi prej ushtrisë, ose nga mbarimi, ose largimi prej kursit ose shkollës;</w:t>
      </w:r>
    </w:p>
    <w:p w:rsidR="005C7A4C" w:rsidRDefault="005C7A4C" w:rsidP="005C7A4C">
      <w:r>
        <w:t>Punëtori ose nëpunësi që është pushuar pa të drejte nga puna dhe për këtë shikak është vendosur përsëri në punë, gëzon të gjttha të drejtat për paattësi të  përkohëshme për punë dhe ndihmat.</w:t>
      </w:r>
    </w:p>
    <w:p w:rsidR="005C7A4C" w:rsidRDefault="005C7A4C" w:rsidP="005C7A4C">
      <w:r>
        <w:t xml:space="preserve"> </w:t>
      </w:r>
    </w:p>
    <w:p w:rsidR="005C7A4C" w:rsidRDefault="005C7A4C" w:rsidP="005C7A4C">
      <w:r>
        <w:t>KREU III</w:t>
      </w:r>
    </w:p>
    <w:p w:rsidR="005C7A4C" w:rsidRDefault="005C7A4C" w:rsidP="005C7A4C">
      <w:r>
        <w:t>PENSIONET</w:t>
      </w:r>
    </w:p>
    <w:p w:rsidR="005C7A4C" w:rsidRDefault="005C7A4C" w:rsidP="005C7A4C">
      <w:r>
        <w:t xml:space="preserve"> </w:t>
      </w:r>
    </w:p>
    <w:p w:rsidR="005C7A4C" w:rsidRDefault="005C7A4C" w:rsidP="005C7A4C">
      <w:r>
        <w:t>1. Pensioni i pleqërise</w:t>
      </w:r>
    </w:p>
    <w:p w:rsidR="005C7A4C" w:rsidRDefault="005C7A4C" w:rsidP="005C7A4C">
      <w:r>
        <w:t>Neni 17</w:t>
      </w:r>
    </w:p>
    <w:p w:rsidR="005C7A4C" w:rsidRDefault="005C7A4C" w:rsidP="005C7A4C">
      <w:r>
        <w:t xml:space="preserve"> </w:t>
      </w:r>
    </w:p>
    <w:p w:rsidR="005C7A4C" w:rsidRDefault="005C7A4C" w:rsidP="005C7A4C">
      <w:r>
        <w:t>Punëtori ose nëpunësi ka të drejt të  marrë pension pleqërie kur plotëson moshën dhe vjetërsi në punë, sipas kategoive që vijojnë;</w:t>
      </w:r>
    </w:p>
    <w:p w:rsidR="005C7A4C" w:rsidRDefault="005C7A4C" w:rsidP="005C7A4C">
      <w:r>
        <w:t>a) Kategoria e I: burri që   ka mbushur moshën 50 vjeç dhe ka vjetërsi në punë 20 vjet, gruaja që  ka mbushur moshën 45 vjeç dhe ka vjetërsi në punë 15 vjet.</w:t>
      </w:r>
    </w:p>
    <w:p w:rsidR="005C7A4C" w:rsidRDefault="005C7A4C" w:rsidP="005C7A4C">
      <w:r>
        <w:t>b) Kategoria e II: burri që ka mbushur moshën 55 vjeç dhe ka vjetërsi në punë 25 vjet, gruaja që ka mbushur moshën 50 vjeç dhe ka vjetërsi në punë 20 vjet;</w:t>
      </w:r>
    </w:p>
    <w:p w:rsidR="005C7A4C" w:rsidRDefault="005C7A4C" w:rsidP="005C7A4C">
      <w:r>
        <w:lastRenderedPageBreak/>
        <w:t>c) Kategoria e III: burri që ka mbushun moshën 60 vjeç dhe ka vjetersi në punë 25 vjet, gruaja që ka mbushur moshën 55 vjec dhe ka vjetërsi në punë 20 vjet.</w:t>
      </w:r>
    </w:p>
    <w:p w:rsidR="005C7A4C" w:rsidRDefault="005C7A4C" w:rsidP="005C7A4C">
      <w:r>
        <w:t>Punëtori ose nëpunësi ka të drejtë të marrë pension pleqërie në kushtet e kategorisë së I ose të II nëqoftëse ka plotësuar në këto kategori jo më pak se gjysmën e vjetërsisë në punë.</w:t>
      </w:r>
    </w:p>
    <w:p w:rsidR="005C7A4C" w:rsidRDefault="005C7A4C" w:rsidP="005C7A4C">
      <w:r>
        <w:t>Llojet e punës që përfshihen në secilën kategori caktohen nga Këshilli i Ministrave.</w:t>
      </w:r>
    </w:p>
    <w:p w:rsidR="005C7A4C" w:rsidRDefault="005C7A4C" w:rsidP="005C7A4C">
      <w:r>
        <w:t xml:space="preserve"> </w:t>
      </w:r>
    </w:p>
    <w:p w:rsidR="005C7A4C" w:rsidRDefault="005C7A4C" w:rsidP="005C7A4C">
      <w:r>
        <w:t>Neni 18</w:t>
      </w:r>
    </w:p>
    <w:p w:rsidR="005C7A4C" w:rsidRDefault="005C7A4C" w:rsidP="005C7A4C">
      <w:r>
        <w:t xml:space="preserve"> </w:t>
      </w:r>
    </w:p>
    <w:p w:rsidR="005C7A4C" w:rsidRDefault="005C7A4C" w:rsidP="005C7A4C">
      <w:r>
        <w:t>Gruaja punëtore ose nëpunëse, që ka lindur dhe rritur 6 ose me shumë fëmije gjer në moshën 8 vjeç, ka të drejtë të marrë pension pleqërie, kur ka mbushur moshën 50 vjeç dhe ka vjetërsi në punë 15 vjet.</w:t>
      </w:r>
    </w:p>
    <w:p w:rsidR="005C7A4C" w:rsidRDefault="005C7A4C" w:rsidP="005C7A4C">
      <w:r>
        <w:t xml:space="preserve"> </w:t>
      </w:r>
    </w:p>
    <w:p w:rsidR="005C7A4C" w:rsidRDefault="005C7A4C" w:rsidP="005C7A4C">
      <w:r>
        <w:t>Neni 19</w:t>
      </w:r>
    </w:p>
    <w:p w:rsidR="005C7A4C" w:rsidRDefault="005C7A4C" w:rsidP="005C7A4C">
      <w:r>
        <w:t xml:space="preserve"> </w:t>
      </w:r>
    </w:p>
    <w:p w:rsidR="005C7A4C" w:rsidRDefault="005C7A4C" w:rsidP="005C7A4C">
      <w:r>
        <w:t>Të verbërit, shurdhë-memecët dhe ata që kanë qënë në kushtet e invalidit të grupit të i dhe të II para se të hynin në punë, marrin pension pleqërie kur kan mbushur moshën: burrat 50 vjeç dhe kanë vjetërsi në punë jo me pak se 15 vjet; gratë 40 vjeç dhe kanë vjetëri në punë jo më pak se 10 vjet.</w:t>
      </w:r>
    </w:p>
    <w:p w:rsidR="005C7A4C" w:rsidRDefault="005C7A4C" w:rsidP="005C7A4C">
      <w:r>
        <w:t xml:space="preserve"> </w:t>
      </w:r>
    </w:p>
    <w:p w:rsidR="005C7A4C" w:rsidRDefault="005C7A4C" w:rsidP="005C7A4C">
      <w:r>
        <w:t>Neni  20</w:t>
      </w:r>
    </w:p>
    <w:p w:rsidR="005C7A4C" w:rsidRDefault="005C7A4C" w:rsidP="005C7A4C">
      <w:r>
        <w:t>Pension i pleqërisë caktohet në masen 70% mbi pagën mesatare mujore.</w:t>
      </w:r>
    </w:p>
    <w:p w:rsidR="005C7A4C" w:rsidRDefault="005C7A4C" w:rsidP="005C7A4C">
      <w:r>
        <w:t>Pensioni i pleqërisë nuk mund të jetë më i ulët se 350 lekë dhe më  i 1artë se900 lekë në muaj.</w:t>
      </w:r>
    </w:p>
    <w:p w:rsidR="005C7A4C" w:rsidRDefault="005C7A4C" w:rsidP="005C7A4C">
      <w:r>
        <w:t xml:space="preserve"> </w:t>
      </w:r>
    </w:p>
    <w:p w:rsidR="005C7A4C" w:rsidRDefault="005C7A4C" w:rsidP="005C7A4C">
      <w:r>
        <w:t>2. Pensioni i invaliditetit.</w:t>
      </w:r>
    </w:p>
    <w:p w:rsidR="005C7A4C" w:rsidRDefault="005C7A4C" w:rsidP="005C7A4C">
      <w:r>
        <w:t>Neni 21</w:t>
      </w:r>
    </w:p>
    <w:p w:rsidR="005C7A4C" w:rsidRDefault="005C7A4C" w:rsidP="005C7A4C">
      <w:r>
        <w:t xml:space="preserve"> </w:t>
      </w:r>
    </w:p>
    <w:p w:rsidR="005C7A4C" w:rsidRDefault="005C7A4C" w:rsidP="005C7A4C">
      <w:r>
        <w:t>Pension invaliditeti marrin:</w:t>
      </w:r>
    </w:p>
    <w:p w:rsidR="005C7A4C" w:rsidRDefault="005C7A4C" w:rsidP="005C7A4C">
      <w:r>
        <w:t>a) personi që është bërë invalid në Luftën Nacional-çlirimtare;</w:t>
      </w:r>
    </w:p>
    <w:p w:rsidR="005C7A4C" w:rsidRDefault="005C7A4C" w:rsidP="005C7A4C">
      <w:r>
        <w:t xml:space="preserve">b) punëtoni ose nëpunësi që bëhet invalid gjatë kohës që është në marrëdhënie pune, ose brenda 30 ditëve kalendarike pas largimit nga puna, ose edhe brenda 2 vjetëve nëqoftëse invaliditeti ka ardhur për </w:t>
      </w:r>
      <w:r>
        <w:lastRenderedPageBreak/>
        <w:t>shkak të ndonjë aksidenti në punë ose sëmundjeje profesionale, që ka ndodhur para largimit të tij nga puna;</w:t>
      </w:r>
    </w:p>
    <w:p w:rsidR="005C7A4C" w:rsidRDefault="005C7A4C" w:rsidP="005C7A4C">
      <w:r>
        <w:t>c) nxënësi i kursit dhe i shkollës profesionale, si dhe studenti i shkollës së lartë që kanë qënë më parë në marrëdhënie pune, në qoftëse bëhet invalid gjatë kohës që vazhdon kursin ose shkollën si dhe nxënësi ose studenti i kursit ose shkollës së tillë që, megjithëse nuk ka qënë në marrëdhënie pune, bëhet invalid për shkak të  praktikës së mësimit;</w:t>
      </w:r>
    </w:p>
    <w:p w:rsidR="005C7A4C" w:rsidRDefault="005C7A4C" w:rsidP="005C7A4C">
      <w:r>
        <w:t>ç) personi që bëhet invalid gjatë kohës që kryen detyra të  posaçme shtetërore ose shoqërore, që i janë ngarkuar nga organet shtetërore ose organizatat shoqërore, si dhe kur kryhen detyrën për mbrojtjen e rendit socialist, shpëtimin e jetës së njeriut, mbrojtjen e pasurisë socialiste ose kryen punë shoqërore për ndërtimin socialist të vëndit;</w:t>
      </w:r>
    </w:p>
    <w:p w:rsidR="005C7A4C" w:rsidRDefault="005C7A4C" w:rsidP="005C7A4C">
      <w:r>
        <w:t>d) personi që bëhet invalid gjatë kohës që kryen shërbimin ushtarak ose gjatë stërvitjes mësimore, ose brenda 60 ditëve kalendarike nga dita e lirimit nga ushtria ose nga mbarimi i stërvitjes mësimore, si dhe kur bëhet invalid brenda 2 vjetëve nga lirimi nga ushtria ose nga mbarimi i stërvitjes mësimore, nëqoftëse invaliditeti është shkaktuar nga një aksident ose semundje që ka ndodhur gjatë kohës së kryerjes së shërbimit të detyrueshëm ushtarak ose të stërvitjes mësimore.</w:t>
      </w:r>
    </w:p>
    <w:p w:rsidR="005C7A4C" w:rsidRDefault="005C7A4C" w:rsidP="005C7A4C">
      <w:r>
        <w:t xml:space="preserve"> </w:t>
      </w:r>
    </w:p>
    <w:p w:rsidR="005C7A4C" w:rsidRDefault="005C7A4C" w:rsidP="005C7A4C">
      <w:r>
        <w:t>Neni 22</w:t>
      </w:r>
    </w:p>
    <w:p w:rsidR="005C7A4C" w:rsidRDefault="005C7A4C" w:rsidP="005C7A4C">
      <w:r>
        <w:t xml:space="preserve"> </w:t>
      </w:r>
    </w:p>
    <w:p w:rsidR="005C7A4C" w:rsidRDefault="005C7A4C" w:rsidP="005C7A4C">
      <w:r>
        <w:t>Pensioni i invaliditetit jepet kur personat e përmendur në nenin 21 humbasin pjesërisht ose tërësisht, aftësinë për punë.</w:t>
      </w:r>
    </w:p>
    <w:p w:rsidR="005C7A4C" w:rsidRDefault="005C7A4C" w:rsidP="005C7A4C">
      <w:r>
        <w:t>Sipas shkallës së humbjes së aftësisë për punë, invaliditeti ndahet në kater grupe:</w:t>
      </w:r>
    </w:p>
    <w:p w:rsidR="005C7A4C" w:rsidRDefault="005C7A4C" w:rsidP="005C7A4C">
      <w:r>
        <w:t>a) grupi i I përfshin ata që kanë humbur terësisht aftësinë për punë dhe kanë nevojë për t’u shërbyer nga të tjerët;</w:t>
      </w:r>
    </w:p>
    <w:p w:rsidR="005C7A4C" w:rsidRDefault="005C7A4C" w:rsidP="005C7A4C">
      <w:r>
        <w:t>b) grupi i II përfshin ata që kanë humbur tërësisht aftësinë për punë;</w:t>
      </w:r>
    </w:p>
    <w:p w:rsidR="005C7A4C" w:rsidRDefault="005C7A4C" w:rsidP="005C7A4C">
      <w:r>
        <w:t>c) grupi III përfshin ata që kan humbur aftësinë për punë në mjeshterinë e tyre, si dhe në çdo mjeshteri tjetër, por që, në raste të veçanta, mund të kryejne punë të thjeshta, sipas kushteve të caktuara nga komisioni i ekspertimit mjeko-punëtor si dhe ata që kanë të meta trupore (gjymtime të rënda)</w:t>
      </w:r>
    </w:p>
    <w:p w:rsidR="005C7A4C" w:rsidRDefault="005C7A4C" w:rsidP="005C7A4C">
      <w:r>
        <w:t>ç) grupi i IV perfshin ata që   nuk janë të aftë të kryej’në punë sistematike në mjeshtërinë e tyre, për mund të punojnë në atë mjeshtëri me ditë punë të shkurtuara, ose në një punë tjetër me kualifikim me të ulët.</w:t>
      </w:r>
    </w:p>
    <w:p w:rsidR="005C7A4C" w:rsidRDefault="005C7A4C" w:rsidP="005C7A4C">
      <w:r>
        <w:t>Shkaqet e invaliditetit dhe koha e fillimit të tij, si dhe caktimi i grupit të invaliditetit përcaktohen nga komisioni i ekspertimit mjeko-punëtor.</w:t>
      </w:r>
    </w:p>
    <w:p w:rsidR="005C7A4C" w:rsidRDefault="005C7A4C" w:rsidP="005C7A4C">
      <w:r>
        <w:t xml:space="preserve"> </w:t>
      </w:r>
    </w:p>
    <w:p w:rsidR="005C7A4C" w:rsidRDefault="005C7A4C" w:rsidP="005C7A4C">
      <w:r>
        <w:lastRenderedPageBreak/>
        <w:t>Neni 23</w:t>
      </w:r>
    </w:p>
    <w:p w:rsidR="005C7A4C" w:rsidRDefault="005C7A4C" w:rsidP="005C7A4C">
      <w:r>
        <w:t xml:space="preserve"> </w:t>
      </w:r>
    </w:p>
    <w:p w:rsidR="005C7A4C" w:rsidRDefault="005C7A4C" w:rsidP="005C7A4C">
      <w:r>
        <w:t>Pensioni i invaliditetit jepet pamvarësisht nga vjetërsia në punë që ka punëtori ose nëpunësi kur invaliditeti eshtë shkaktuar gjatë Luftës Nacional-çlirimtare ose nga një aksident në punë ose sëmundje profesienale.</w:t>
      </w:r>
    </w:p>
    <w:p w:rsidR="005C7A4C" w:rsidRDefault="005C7A4C" w:rsidP="005C7A4C">
      <w:r>
        <w:t>Kur invaliditeti është shkaktu nga një sëmundje e përgjithësh me ose nga një aksident që nuk ka lidhje me punën, pensioni jepet nëqoftëse punëtori ose nëpunësi, ditën e konstatimit të invaliditetit, ka vjetërsi në punë si vijon:</w:t>
      </w:r>
    </w:p>
    <w:p w:rsidR="005C7A4C" w:rsidRDefault="005C7A4C" w:rsidP="005C7A4C">
      <w:r>
        <w:t xml:space="preserve"> </w:t>
      </w:r>
    </w:p>
    <w:p w:rsidR="005C7A4C" w:rsidRDefault="005C7A4C" w:rsidP="005C7A4C">
      <w:r>
        <w:t>Mosha</w:t>
      </w:r>
    </w:p>
    <w:p w:rsidR="005C7A4C" w:rsidRDefault="005C7A4C" w:rsidP="005C7A4C">
      <w:r>
        <w:t>Vjetërsi në punë</w:t>
      </w:r>
    </w:p>
    <w:p w:rsidR="005C7A4C" w:rsidRDefault="005C7A4C" w:rsidP="005C7A4C">
      <w:r>
        <w:t>Burra      gra dhe punonjës të kategorisësë I-rë</w:t>
      </w:r>
    </w:p>
    <w:p w:rsidR="005C7A4C" w:rsidRDefault="005C7A4C" w:rsidP="005C7A4C">
      <w:r>
        <w:t>Prej 20 gjer në 25 vjeç</w:t>
      </w:r>
    </w:p>
    <w:p w:rsidR="005C7A4C" w:rsidRDefault="005C7A4C" w:rsidP="005C7A4C">
      <w:r>
        <w:t>2 vjet       1 vit</w:t>
      </w:r>
    </w:p>
    <w:p w:rsidR="005C7A4C" w:rsidRDefault="005C7A4C" w:rsidP="005C7A4C">
      <w:r>
        <w:t>Mbi 25 gjer në 35 vjeç</w:t>
      </w:r>
    </w:p>
    <w:p w:rsidR="005C7A4C" w:rsidRDefault="005C7A4C" w:rsidP="005C7A4C">
      <w:r>
        <w:t>5 vjet        3 vjet</w:t>
      </w:r>
    </w:p>
    <w:p w:rsidR="005C7A4C" w:rsidRDefault="005C7A4C" w:rsidP="005C7A4C">
      <w:r>
        <w:t>Mbi 35 vjeç gjer në 45 vjeç</w:t>
      </w:r>
    </w:p>
    <w:p w:rsidR="005C7A4C" w:rsidRDefault="005C7A4C" w:rsidP="005C7A4C">
      <w:r>
        <w:t>8 vjet        5 vjet</w:t>
      </w:r>
    </w:p>
    <w:p w:rsidR="005C7A4C" w:rsidRDefault="005C7A4C" w:rsidP="005C7A4C">
      <w:r>
        <w:t>Mbi 45 vjeç gjer në 55 vjeç</w:t>
      </w:r>
    </w:p>
    <w:p w:rsidR="005C7A4C" w:rsidRDefault="005C7A4C" w:rsidP="005C7A4C">
      <w:r>
        <w:t>11 vjet      8 vjet</w:t>
      </w:r>
    </w:p>
    <w:p w:rsidR="005C7A4C" w:rsidRDefault="005C7A4C" w:rsidP="005C7A4C">
      <w:r>
        <w:t>Mbi 55 vjeç</w:t>
      </w:r>
    </w:p>
    <w:p w:rsidR="005C7A4C" w:rsidRDefault="005C7A4C" w:rsidP="005C7A4C">
      <w:r>
        <w:t>16 vjet       12</w:t>
      </w:r>
    </w:p>
    <w:p w:rsidR="005C7A4C" w:rsidRDefault="005C7A4C" w:rsidP="005C7A4C">
      <w:r>
        <w:t xml:space="preserve"> </w:t>
      </w:r>
    </w:p>
    <w:p w:rsidR="005C7A4C" w:rsidRDefault="005C7A4C" w:rsidP="005C7A4C">
      <w:r>
        <w:t>Punëtori ose nëpunësi, që bëhet invalid nga një sëmundje e përgjithshme ose nga një aksident që nuk ka lidhje me punën, por nuk ka mbushur moshën 20 vjeç, ka të drejtë të marrë pension pavarësisht nga vjetërsia në punë.</w:t>
      </w:r>
    </w:p>
    <w:p w:rsidR="005C7A4C" w:rsidRDefault="005C7A4C" w:rsidP="005C7A4C">
      <w:r>
        <w:t xml:space="preserve"> </w:t>
      </w:r>
    </w:p>
    <w:p w:rsidR="005C7A4C" w:rsidRDefault="005C7A4C" w:rsidP="005C7A4C">
      <w:r>
        <w:t>Neni 24</w:t>
      </w:r>
    </w:p>
    <w:p w:rsidR="005C7A4C" w:rsidRDefault="005C7A4C" w:rsidP="005C7A4C">
      <w:r>
        <w:lastRenderedPageBreak/>
        <w:t xml:space="preserve"> </w:t>
      </w:r>
    </w:p>
    <w:p w:rsidR="005C7A4C" w:rsidRDefault="005C7A4C" w:rsidP="005C7A4C">
      <w:r>
        <w:t>Pensioni i invalidetit caktohet sipas grupit të invaliditetit, në përqindje mbi pagën mesatare mujore në këtë masë:</w:t>
      </w:r>
    </w:p>
    <w:p w:rsidR="005C7A4C" w:rsidRDefault="005C7A4C" w:rsidP="005C7A4C">
      <w:r>
        <w:t>Grupi i i 85%</w:t>
      </w:r>
    </w:p>
    <w:p w:rsidR="005C7A4C" w:rsidRDefault="005C7A4C" w:rsidP="005C7A4C">
      <w:r>
        <w:t>Grupi i II           70%</w:t>
      </w:r>
    </w:p>
    <w:p w:rsidR="005C7A4C" w:rsidRDefault="005C7A4C" w:rsidP="005C7A4C">
      <w:r>
        <w:t>grupi i III          60%</w:t>
      </w:r>
    </w:p>
    <w:p w:rsidR="005C7A4C" w:rsidRDefault="005C7A4C" w:rsidP="005C7A4C">
      <w:r>
        <w:t>Grupi i IV         40%</w:t>
      </w:r>
    </w:p>
    <w:p w:rsidR="005C7A4C" w:rsidRDefault="005C7A4C" w:rsidP="005C7A4C">
      <w:r>
        <w:t>Kur invaliditeti është shkaktuar gjatë luftës nacionalçlirimtare, ose nga një aksident në punë ose nga një sëmundje profesionale pensionisti merr 10% shtesë mbi pensionin e invaliditetit.</w:t>
      </w:r>
    </w:p>
    <w:p w:rsidR="005C7A4C" w:rsidRDefault="005C7A4C" w:rsidP="005C7A4C">
      <w:r>
        <w:t>Pensioni i invaliditetit nuk mund të jetë më i ulët se 430 lekë, në muaj për grupin e I, 380 lekë për grupin e II, 350 lekë për grupin e III dhe 150 lekë për grupin e IV dhe as më i lartë se 900 lekë për grupin e I, 700 lekë për grupin e II, 600 lekë për grupin e III dhe 350 lekë për grupin e IV.</w:t>
      </w:r>
    </w:p>
    <w:p w:rsidR="005C7A4C" w:rsidRDefault="005C7A4C" w:rsidP="005C7A4C">
      <w:r>
        <w:t xml:space="preserve"> </w:t>
      </w:r>
    </w:p>
    <w:p w:rsidR="005C7A4C" w:rsidRDefault="005C7A4C" w:rsidP="005C7A4C">
      <w:r>
        <w:t>Neni 25</w:t>
      </w:r>
    </w:p>
    <w:p w:rsidR="005C7A4C" w:rsidRDefault="005C7A4C" w:rsidP="005C7A4C">
      <w:r>
        <w:t xml:space="preserve"> </w:t>
      </w:r>
    </w:p>
    <w:p w:rsidR="005C7A4C" w:rsidRDefault="005C7A4C" w:rsidP="005C7A4C">
      <w:r>
        <w:t>Personat që përmendëm në germën c, ç dhe d të nenit 21 kur nuk knaë qenë në marrëdhënie pune dhe bëhen invalidë marrin pension invalidetit mujor në masën që vijon:</w:t>
      </w:r>
    </w:p>
    <w:p w:rsidR="005C7A4C" w:rsidRDefault="005C7A4C" w:rsidP="005C7A4C">
      <w:r>
        <w:t>Grupi i I                                                360 lekë</w:t>
      </w:r>
    </w:p>
    <w:p w:rsidR="005C7A4C" w:rsidRDefault="005C7A4C" w:rsidP="005C7A4C">
      <w:r>
        <w:t>Grupi i II                                               280 lekë</w:t>
      </w:r>
    </w:p>
    <w:p w:rsidR="005C7A4C" w:rsidRDefault="005C7A4C" w:rsidP="005C7A4C">
      <w:r>
        <w:t>Grupi i III                                              230 lekë</w:t>
      </w:r>
    </w:p>
    <w:p w:rsidR="005C7A4C" w:rsidRDefault="005C7A4C" w:rsidP="005C7A4C">
      <w:r>
        <w:t>Grupi i IV                                             100 lekë</w:t>
      </w:r>
    </w:p>
    <w:p w:rsidR="005C7A4C" w:rsidRDefault="005C7A4C" w:rsidP="005C7A4C">
      <w:r>
        <w:t>Personat e përmendur më sipër kur kanë qenë në marrëdhënie pune, marrin pension invaliditeti sipas kushteve dhe në sasinë e caktuar për punëtorët dhe nëpunësit.</w:t>
      </w:r>
    </w:p>
    <w:p w:rsidR="005C7A4C" w:rsidRDefault="005C7A4C" w:rsidP="005C7A4C">
      <w:r>
        <w:t xml:space="preserve"> </w:t>
      </w:r>
    </w:p>
    <w:p w:rsidR="005C7A4C" w:rsidRDefault="005C7A4C" w:rsidP="005C7A4C">
      <w:r>
        <w:t>Neni 26</w:t>
      </w:r>
    </w:p>
    <w:p w:rsidR="005C7A4C" w:rsidRDefault="005C7A4C" w:rsidP="005C7A4C">
      <w:r>
        <w:t xml:space="preserve"> </w:t>
      </w:r>
    </w:p>
    <w:p w:rsidR="005C7A4C" w:rsidRDefault="005C7A4C" w:rsidP="005C7A4C">
      <w:r>
        <w:t>Invalidi i grupit III, edhe në rast se është në marrëdhënie pune pensionin e merr të plotë, pavarësisht nga të ardhurat që realizon.</w:t>
      </w:r>
    </w:p>
    <w:p w:rsidR="005C7A4C" w:rsidRDefault="005C7A4C" w:rsidP="005C7A4C">
      <w:r>
        <w:lastRenderedPageBreak/>
        <w:t>Invalidi i grupit të IV që është në marrëdhënie pune kur paga e tij bashkë me pensionin kalon pagën mbi të cilën është llogaritur pensioni, pensionin e merr me zbritjen e shumës që kalon atë pagë, por në të gjitha rastet ai merr 50% të pensionit të caktuar.</w:t>
      </w:r>
    </w:p>
    <w:p w:rsidR="005C7A4C" w:rsidRDefault="005C7A4C" w:rsidP="005C7A4C">
      <w:r>
        <w:t>Invalidi i grupit IV që merr pension sipas nenit 25 dhe është në marrëdhënie pune, kur paga e tij bashkë me pensionin kalon 450 lekë në muaj, pensionin e merr me zbritjen e shumës që kalon atë pagë, por në të gjitha rastet ai merr 50% të pensionit të caktuar.</w:t>
      </w:r>
    </w:p>
    <w:p w:rsidR="005C7A4C" w:rsidRDefault="005C7A4C" w:rsidP="005C7A4C">
      <w:r>
        <w:t xml:space="preserve"> </w:t>
      </w:r>
    </w:p>
    <w:p w:rsidR="005C7A4C" w:rsidRDefault="005C7A4C" w:rsidP="005C7A4C">
      <w:r>
        <w:t>Neni 27</w:t>
      </w:r>
    </w:p>
    <w:p w:rsidR="005C7A4C" w:rsidRDefault="005C7A4C" w:rsidP="005C7A4C">
      <w:r>
        <w:t xml:space="preserve"> </w:t>
      </w:r>
    </w:p>
    <w:p w:rsidR="005C7A4C" w:rsidRDefault="005C7A4C" w:rsidP="005C7A4C">
      <w:r>
        <w:t>Invalidi i grupit të III dhe të IV që shkon për herën e parë në një kurs ose shkollë profesionale për të mësuar një mjeshtëri të re, pensionin e merr në masën e caktuar për invalidin e grupit të II.</w:t>
      </w:r>
    </w:p>
    <w:p w:rsidR="005C7A4C" w:rsidRDefault="005C7A4C" w:rsidP="005C7A4C">
      <w:r>
        <w:t xml:space="preserve"> </w:t>
      </w:r>
    </w:p>
    <w:p w:rsidR="005C7A4C" w:rsidRDefault="005C7A4C" w:rsidP="005C7A4C">
      <w:r>
        <w:t>3.Pensioni familjar</w:t>
      </w:r>
    </w:p>
    <w:p w:rsidR="005C7A4C" w:rsidRDefault="005C7A4C" w:rsidP="005C7A4C">
      <w:r>
        <w:t>Neni 28</w:t>
      </w:r>
    </w:p>
    <w:p w:rsidR="005C7A4C" w:rsidRDefault="005C7A4C" w:rsidP="005C7A4C">
      <w:r>
        <w:t xml:space="preserve"> </w:t>
      </w:r>
    </w:p>
    <w:p w:rsidR="005C7A4C" w:rsidRDefault="005C7A4C" w:rsidP="005C7A4C">
      <w:r>
        <w:t>Anëtarët e familjes, që janë të paaftë për punë dhe kanë qenë në ngarkim të punëtorit ose nëpunësit, marrin pension familjar në rast se mbajtësi i tyre vdes duke qenë në marrëdhënie pune, ose brenda 2 vjetëve nga dita e largimit nga puna dhe kishte kushtet për të marrë pension invaliditeti sipas nenit 23.</w:t>
      </w:r>
    </w:p>
    <w:p w:rsidR="005C7A4C" w:rsidRDefault="005C7A4C" w:rsidP="005C7A4C">
      <w:r>
        <w:t>Pension familjar marrin edhe anëtarët e familjes që janë të paaftë për punë dhe kanë qenë në ngarkim të personave, që përmenden në germat “c”, “ç”, dhe “d” të nenit 21, kur këta vdesin dhe kishin kushtet për të marrë pension invaliditeti.</w:t>
      </w:r>
    </w:p>
    <w:p w:rsidR="005C7A4C" w:rsidRDefault="005C7A4C" w:rsidP="005C7A4C">
      <w:r>
        <w:t>Pension familjar marrin, gjithashtu, anëtarët e familjes që janë të paaftë për punën dhe kanë qenë në ngarkim të pensionistit ose të dëshmorit në luftën nacionalçlirimtare.</w:t>
      </w:r>
    </w:p>
    <w:p w:rsidR="005C7A4C" w:rsidRDefault="005C7A4C" w:rsidP="005C7A4C">
      <w:r>
        <w:t xml:space="preserve"> </w:t>
      </w:r>
    </w:p>
    <w:p w:rsidR="005C7A4C" w:rsidRDefault="005C7A4C" w:rsidP="005C7A4C">
      <w:r>
        <w:t>Neni 29</w:t>
      </w:r>
    </w:p>
    <w:p w:rsidR="005C7A4C" w:rsidRDefault="005C7A4C" w:rsidP="005C7A4C">
      <w:r>
        <w:t xml:space="preserve"> </w:t>
      </w:r>
    </w:p>
    <w:p w:rsidR="005C7A4C" w:rsidRDefault="005C7A4C" w:rsidP="005C7A4C">
      <w:r>
        <w:t>Anëtarët e familjes që kanë të drejtë të marrin pension familar janë:</w:t>
      </w:r>
    </w:p>
    <w:p w:rsidR="005C7A4C" w:rsidRDefault="005C7A4C" w:rsidP="005C7A4C">
      <w:r>
        <w:t>a)Fëmijët, fëmijët e fëmijëve, të adoptuarit dhe fëmijët e tyre, nën moshën 16 vjeç, ise gjer në 19 vjeç kur vazhdojnë shkollën e mesme, ose gjr në 25 vjeç kur vazhdojnë shkollën e lartë ose edhe më të mëdhenj, në qoftë se janë bërë të paaftë për punë para se të arrinin këtë moshë, si edhe vëllezërit dhe motrat që janë në këto kushte dhe nuk kanë prindër të aftë për punë;</w:t>
      </w:r>
    </w:p>
    <w:p w:rsidR="005C7A4C" w:rsidRDefault="005C7A4C" w:rsidP="005C7A4C">
      <w:r>
        <w:lastRenderedPageBreak/>
        <w:t>b)prindërit, adoptuesit dhe bashkëshorti që kanë mbushur moshën: burrat 60 vjeç dhe gratë 55 vjeç ose edhe nën këtë moshë në qoftë se janë të paaftë për punë;</w:t>
      </w:r>
    </w:p>
    <w:p w:rsidR="005C7A4C" w:rsidRDefault="005C7A4C" w:rsidP="005C7A4C">
      <w:r>
        <w:t>c)njëri nga prindërit ose bashkëshorti pavarësisht nga mosha dhe aftësia për punë, në qoftë se nuk punon dhe kujdeset për fëmijët, fëmijët e fëmijëve, të adoptuarit dhe fëmijët e tij, vëllezërit dhe motrat e të vdekurit, që nuk kanë mbushur moshën 8 vjeç;</w:t>
      </w:r>
    </w:p>
    <w:p w:rsidR="005C7A4C" w:rsidRDefault="005C7A4C" w:rsidP="005C7A4C">
      <w:r>
        <w:t>ç)gjyshërit, në qoftë se nuk kanë personat të cilët, sipas ligjit, janë të detyruar që t’i mbajnë:</w:t>
      </w:r>
    </w:p>
    <w:p w:rsidR="005C7A4C" w:rsidRDefault="005C7A4C" w:rsidP="005C7A4C">
      <w:r>
        <w:t>d)njerka dhe njerku që kanë mbushur moshën burrat 60 vjeç dhe gratë 55 vjeç, në qoftë se kanë qenë në ngarkim të thjeshtërit jo më pak se dhjetë vjet;</w:t>
      </w:r>
    </w:p>
    <w:p w:rsidR="005C7A4C" w:rsidRDefault="005C7A4C" w:rsidP="005C7A4C">
      <w:r>
        <w:t>dh)thjeshtërit, kur kanë kushtet e caktura në germën “a” të këtij neni dhe nuk marrin pension ushqimor nga prindërit e tyre.</w:t>
      </w:r>
    </w:p>
    <w:p w:rsidR="005C7A4C" w:rsidRDefault="005C7A4C" w:rsidP="005C7A4C">
      <w:r>
        <w:t>Bashkëshorti që martohet përsëri humbet të drejtën e pensionit.</w:t>
      </w:r>
    </w:p>
    <w:p w:rsidR="005C7A4C" w:rsidRDefault="005C7A4C" w:rsidP="005C7A4C">
      <w:r>
        <w:t xml:space="preserve"> </w:t>
      </w:r>
    </w:p>
    <w:p w:rsidR="005C7A4C" w:rsidRDefault="005C7A4C" w:rsidP="005C7A4C">
      <w:r>
        <w:t>Neni 30</w:t>
      </w:r>
    </w:p>
    <w:p w:rsidR="005C7A4C" w:rsidRDefault="005C7A4C" w:rsidP="005C7A4C">
      <w:r>
        <w:t xml:space="preserve"> </w:t>
      </w:r>
    </w:p>
    <w:p w:rsidR="005C7A4C" w:rsidRDefault="005C7A4C" w:rsidP="005C7A4C">
      <w:r>
        <w:t>Fëmija ka të drejtë të marrë pension familjar kur vdes njëri prind, edhe kur prindi tjetër është në marrëdhënie pune ose merr pension.</w:t>
      </w:r>
    </w:p>
    <w:p w:rsidR="005C7A4C" w:rsidRDefault="005C7A4C" w:rsidP="005C7A4C">
      <w:r>
        <w:t xml:space="preserve"> </w:t>
      </w:r>
    </w:p>
    <w:p w:rsidR="005C7A4C" w:rsidRDefault="005C7A4C" w:rsidP="005C7A4C">
      <w:r>
        <w:t>Neni 31</w:t>
      </w:r>
    </w:p>
    <w:p w:rsidR="005C7A4C" w:rsidRDefault="005C7A4C" w:rsidP="005C7A4C">
      <w:r>
        <w:t xml:space="preserve"> </w:t>
      </w:r>
    </w:p>
    <w:p w:rsidR="005C7A4C" w:rsidRDefault="005C7A4C" w:rsidP="005C7A4C">
      <w:r>
        <w:t>Pensioni familjar caktohet mbi pagën mesatare mujore që merrte mbajtësi i familjes, ose mbi pagën mbi të cilën ishte llogaritur pensioni dhe në masën që vijon:</w:t>
      </w:r>
    </w:p>
    <w:p w:rsidR="005C7A4C" w:rsidRDefault="005C7A4C" w:rsidP="005C7A4C">
      <w:r>
        <w:t>-për familjet me tre ose më shumë anëtarë          65%</w:t>
      </w:r>
    </w:p>
    <w:p w:rsidR="005C7A4C" w:rsidRDefault="005C7A4C" w:rsidP="005C7A4C">
      <w:r>
        <w:t>-për familjet me dy anëtarë                                50%</w:t>
      </w:r>
    </w:p>
    <w:p w:rsidR="005C7A4C" w:rsidRDefault="005C7A4C" w:rsidP="005C7A4C">
      <w:r>
        <w:t>-për familjet me një anëtar                                 40%</w:t>
      </w:r>
    </w:p>
    <w:p w:rsidR="005C7A4C" w:rsidRDefault="005C7A4C" w:rsidP="005C7A4C">
      <w:r>
        <w:t>Pensioni familjar nuk mund të jetë më i ulët se 380 lekë në muaj për familjet me tre ose më shumë anëtarë, 280 lekë për familjet me dy anëtarë dhe 220 lekë për familjet me një anëtar dhe as më i lartë se 700 lekë për familjet me tre ose më shumë anëtarë, 500 lekë për familjet me dy anëtarë dhe 340 lekë për familjet me një anëtar.</w:t>
      </w:r>
    </w:p>
    <w:p w:rsidR="005C7A4C" w:rsidRDefault="005C7A4C" w:rsidP="005C7A4C">
      <w:r>
        <w:t>Pensioni familjar nuk mund të jetë në asnjë rast më i lartë se pensioni i pleqërisë, që do t’i takonte mbajtësit të familjes.</w:t>
      </w:r>
    </w:p>
    <w:p w:rsidR="005C7A4C" w:rsidRDefault="005C7A4C" w:rsidP="005C7A4C">
      <w:r>
        <w:lastRenderedPageBreak/>
        <w:t xml:space="preserve"> </w:t>
      </w:r>
    </w:p>
    <w:p w:rsidR="005C7A4C" w:rsidRDefault="005C7A4C" w:rsidP="005C7A4C">
      <w:r>
        <w:t>Neni 32</w:t>
      </w:r>
    </w:p>
    <w:p w:rsidR="005C7A4C" w:rsidRDefault="005C7A4C" w:rsidP="005C7A4C">
      <w:r>
        <w:t xml:space="preserve"> </w:t>
      </w:r>
    </w:p>
    <w:p w:rsidR="005C7A4C" w:rsidRDefault="005C7A4C" w:rsidP="005C7A4C">
      <w:r>
        <w:t>Anëtarët e familjes të personave që përmenden në germat c, ç dhe d, të nenit 211, kur nuk kanë qenë në marrëdhënie pune dhe mbajtësi i familjes vdes marrin pension familjar mujor në masën që vijon:</w:t>
      </w:r>
    </w:p>
    <w:p w:rsidR="005C7A4C" w:rsidRDefault="005C7A4C" w:rsidP="005C7A4C">
      <w:r>
        <w:t>-për familjet me tre ose më shumë anëtarë                      320 lekë</w:t>
      </w:r>
    </w:p>
    <w:p w:rsidR="005C7A4C" w:rsidRDefault="005C7A4C" w:rsidP="005C7A4C">
      <w:r>
        <w:t>- për familjet me dy anëtarë                                           260 lekë</w:t>
      </w:r>
    </w:p>
    <w:p w:rsidR="005C7A4C" w:rsidRDefault="005C7A4C" w:rsidP="005C7A4C">
      <w:r>
        <w:t>- për familjet me një anëtar                                            180 lekë</w:t>
      </w:r>
    </w:p>
    <w:p w:rsidR="005C7A4C" w:rsidRDefault="005C7A4C" w:rsidP="005C7A4C">
      <w:r>
        <w:t>Pensioni familjar nuk mund të jetë në asnjë rast më i lartë se pensioni i invaliditetit të grupit I-rë ose të II-të që i takonte mbajtësit të familjes.</w:t>
      </w:r>
    </w:p>
    <w:p w:rsidR="005C7A4C" w:rsidRDefault="005C7A4C" w:rsidP="005C7A4C">
      <w:r>
        <w:t xml:space="preserve"> </w:t>
      </w:r>
    </w:p>
    <w:p w:rsidR="005C7A4C" w:rsidRDefault="005C7A4C" w:rsidP="005C7A4C">
      <w:r>
        <w:t>Neni 33</w:t>
      </w:r>
    </w:p>
    <w:p w:rsidR="005C7A4C" w:rsidRDefault="005C7A4C" w:rsidP="005C7A4C">
      <w:r>
        <w:t>4. Pensioni për merita të veçanta</w:t>
      </w:r>
    </w:p>
    <w:p w:rsidR="005C7A4C" w:rsidRDefault="005C7A4C" w:rsidP="005C7A4C">
      <w:r>
        <w:t xml:space="preserve"> </w:t>
      </w:r>
    </w:p>
    <w:p w:rsidR="005C7A4C" w:rsidRDefault="005C7A4C" w:rsidP="005C7A4C">
      <w:r>
        <w:t>Personat që kanë marrë pjesë në lëvizjen e rilindjes kombëtare në lëvizjen popullore në lëvizjen nacinalçlirimtare ose në përpjekjet jashtë shtetit për çështjen antifashiste dhe kanë merita të veçanta, ai dhe personat që janë shquar në lëmin e shkencave, teknikës, kulturës, arteve dhe në veprimtari shtetërore, shoqërore dhe ekonomike, kanë të drejtë për pension për merita të veçanta kur bëhen të paaftë për punë, ose kur mbushin moshën burrat 55 vjeç dhe grtë 50 vjeç.</w:t>
      </w:r>
    </w:p>
    <w:p w:rsidR="005C7A4C" w:rsidRDefault="005C7A4C" w:rsidP="005C7A4C">
      <w:r>
        <w:t>Pensioni për merita të veçanta u jepet edhe anëtarëve të familjeve të personave që përmenden në këtë nen pas vdekjes së këtyre.</w:t>
      </w:r>
    </w:p>
    <w:p w:rsidR="005C7A4C" w:rsidRDefault="005C7A4C" w:rsidP="005C7A4C">
      <w:r>
        <w:t>Këto pensione caktohen dhe hiqen nga Këshilli i Ministrave</w:t>
      </w:r>
    </w:p>
    <w:p w:rsidR="005C7A4C" w:rsidRDefault="005C7A4C" w:rsidP="005C7A4C">
      <w:r>
        <w:t xml:space="preserve"> </w:t>
      </w:r>
    </w:p>
    <w:p w:rsidR="005C7A4C" w:rsidRDefault="005C7A4C" w:rsidP="005C7A4C">
      <w:r>
        <w:t>5.Pensione të pjesshme</w:t>
      </w:r>
    </w:p>
    <w:p w:rsidR="005C7A4C" w:rsidRDefault="005C7A4C" w:rsidP="005C7A4C">
      <w:r>
        <w:t>Neni 34</w:t>
      </w:r>
    </w:p>
    <w:p w:rsidR="005C7A4C" w:rsidRDefault="005C7A4C" w:rsidP="005C7A4C">
      <w:r>
        <w:t xml:space="preserve"> </w:t>
      </w:r>
    </w:p>
    <w:p w:rsidR="005C7A4C" w:rsidRDefault="005C7A4C" w:rsidP="005C7A4C">
      <w:r>
        <w:t xml:space="preserve">Punëtori ose nëpunësi që ka mbushur moshën burri 60 vjeç dhe gruaja 55 vjeç, por nuk ka plotësuar vjetërsinë në punë për të fituar pension pleqërie të plotë ka të drejtë të marrë pension pleqërie të </w:t>
      </w:r>
      <w:r>
        <w:lastRenderedPageBreak/>
        <w:t>pjesshme, në qoftë se vjetërsi pune: burri jo më pak se 12 vjet e gjysëm dhe gruaja 10 vjet të kryera në pushtetin popullor.</w:t>
      </w:r>
    </w:p>
    <w:p w:rsidR="005C7A4C" w:rsidRDefault="005C7A4C" w:rsidP="005C7A4C">
      <w:r>
        <w:t>Pensioni i pjesshëm nuk mund të jetë më i ulët se gjysma e pensionit të plotë dhe jepet në përpjesëtim me vjetërsinë në punë.</w:t>
      </w:r>
    </w:p>
    <w:p w:rsidR="005C7A4C" w:rsidRDefault="005C7A4C" w:rsidP="005C7A4C">
      <w:r>
        <w:t xml:space="preserve"> </w:t>
      </w:r>
    </w:p>
    <w:p w:rsidR="005C7A4C" w:rsidRDefault="005C7A4C" w:rsidP="005C7A4C">
      <w:r>
        <w:t>Neni 35</w:t>
      </w:r>
    </w:p>
    <w:p w:rsidR="005C7A4C" w:rsidRDefault="005C7A4C" w:rsidP="005C7A4C">
      <w:r>
        <w:t xml:space="preserve"> </w:t>
      </w:r>
    </w:p>
    <w:p w:rsidR="005C7A4C" w:rsidRDefault="005C7A4C" w:rsidP="005C7A4C">
      <w:r>
        <w:t>Punëtori ose nëpunësi që për shkak të sëmundjeve të përgjithshme ose aksidenti që nuk ka lidhje me punën bëhet invalidi i grupit të I ose të II gjatë kohës që është në marrëdhënie pune dhe nuk ka vjetërsi në punë që kërkohet për caktimin e pensionit të plotë, ka të drejtë të marrë pension të invaliditetit të pjesshëm në përpjesëtim me vjetërsinë në punë. Këtë të drejtë ai e gëzon kur ka vjetërsi në punë jo më pak se një e katërta e kohës që kërkohet për caktimin e pensionit të plotë.</w:t>
      </w:r>
    </w:p>
    <w:p w:rsidR="005C7A4C" w:rsidRDefault="005C7A4C" w:rsidP="005C7A4C">
      <w:r>
        <w:t xml:space="preserve"> </w:t>
      </w:r>
    </w:p>
    <w:p w:rsidR="005C7A4C" w:rsidRDefault="005C7A4C" w:rsidP="005C7A4C">
      <w:r>
        <w:t>Neni 36</w:t>
      </w:r>
    </w:p>
    <w:p w:rsidR="005C7A4C" w:rsidRDefault="005C7A4C" w:rsidP="005C7A4C">
      <w:r>
        <w:t xml:space="preserve"> </w:t>
      </w:r>
    </w:p>
    <w:p w:rsidR="005C7A4C" w:rsidRDefault="005C7A4C" w:rsidP="005C7A4C">
      <w:r>
        <w:t>Anëtarët e familjes në ngarkim të punëtorit ose të nëpunësit që vdes për shkak të një sëmundjeje të përgjithshme ose aksidenti që nuk ka lidhje me punën dhe që nk ka patur vjetërsi në punë për caktimin e pensionit familjar të lotë, kanë të drejtë të marrin pension familjar të pjesshëm në qoftë se mbajtësi i familjes ka vdekur gjatë kohës që ndodhej në marrëdhënie pune dhe ka patur vjetërsi në punë jo më pak se një e katërta e kohës që kërkohet për caktimin e  pensionit të invaliditetit pensioni caktohet në përpjesëtim me vjetërsinë në punë.</w:t>
      </w:r>
    </w:p>
    <w:p w:rsidR="005C7A4C" w:rsidRDefault="005C7A4C" w:rsidP="005C7A4C">
      <w:r>
        <w:t xml:space="preserve"> </w:t>
      </w:r>
    </w:p>
    <w:p w:rsidR="005C7A4C" w:rsidRDefault="005C7A4C" w:rsidP="005C7A4C">
      <w:r>
        <w:t>KREU IV</w:t>
      </w:r>
    </w:p>
    <w:p w:rsidR="005C7A4C" w:rsidRDefault="005C7A4C" w:rsidP="005C7A4C">
      <w:r>
        <w:t>SIGURIMET SHOQËRORE SHTETËRORE PËR USHTARAKUN E SHËRBIMIT AKTIV TË PËRHERSHËN</w:t>
      </w:r>
    </w:p>
    <w:p w:rsidR="005C7A4C" w:rsidRDefault="005C7A4C" w:rsidP="005C7A4C">
      <w:r>
        <w:t xml:space="preserve"> </w:t>
      </w:r>
    </w:p>
    <w:p w:rsidR="005C7A4C" w:rsidRDefault="005C7A4C" w:rsidP="005C7A4C">
      <w:r>
        <w:t>Neni 37</w:t>
      </w:r>
    </w:p>
    <w:p w:rsidR="005C7A4C" w:rsidRDefault="005C7A4C" w:rsidP="005C7A4C">
      <w:r>
        <w:t xml:space="preserve"> </w:t>
      </w:r>
    </w:p>
    <w:p w:rsidR="005C7A4C" w:rsidRDefault="005C7A4C" w:rsidP="005C7A4C">
      <w:r>
        <w:t>Ushtaraku i shërbimit aktiv të përhershëm gëzon të drejtën e sigurimeve për paaftësi të përkohshme dhe të ndihmave të pensionit të pleqërisë, dhe anëtarët e familjes së tij gëzojnë të drejtën e pensionit familjar, sipas dispozitave të kësaj ligje.</w:t>
      </w:r>
    </w:p>
    <w:p w:rsidR="005C7A4C" w:rsidRDefault="005C7A4C" w:rsidP="005C7A4C">
      <w:r>
        <w:t xml:space="preserve"> </w:t>
      </w:r>
    </w:p>
    <w:p w:rsidR="005C7A4C" w:rsidRDefault="005C7A4C" w:rsidP="005C7A4C">
      <w:r>
        <w:lastRenderedPageBreak/>
        <w:t>Neni 38</w:t>
      </w:r>
    </w:p>
    <w:p w:rsidR="005C7A4C" w:rsidRDefault="005C7A4C" w:rsidP="005C7A4C">
      <w:r>
        <w:t xml:space="preserve"> </w:t>
      </w:r>
    </w:p>
    <w:p w:rsidR="005C7A4C" w:rsidRDefault="005C7A4C" w:rsidP="005C7A4C">
      <w:r>
        <w:t>Ushtaraku i shërbimit aktiv të përhershëm merr për paaftësi të përkohshme pagën e tij.</w:t>
      </w:r>
    </w:p>
    <w:p w:rsidR="005C7A4C" w:rsidRDefault="005C7A4C" w:rsidP="005C7A4C">
      <w:r>
        <w:t xml:space="preserve"> </w:t>
      </w:r>
    </w:p>
    <w:p w:rsidR="005C7A4C" w:rsidRDefault="005C7A4C" w:rsidP="005C7A4C">
      <w:r>
        <w:t>Neni 39</w:t>
      </w:r>
    </w:p>
    <w:p w:rsidR="005C7A4C" w:rsidRDefault="005C7A4C" w:rsidP="005C7A4C">
      <w:r>
        <w:t xml:space="preserve"> </w:t>
      </w:r>
    </w:p>
    <w:p w:rsidR="005C7A4C" w:rsidRDefault="005C7A4C" w:rsidP="005C7A4C">
      <w:r>
        <w:t>Ushtaraku u shërbimit aktiv të përhershëm që nxiret në lirim, për shkak invaliditeti dhe gjatë kohës së invaliditetit nuk ka pasur mundësi të mësojë një mjeshtëri të re, merr pension invaliditeti të grupit të IV edhe për tre vjet të tjera për të mësuar këtë mjeshtëri.</w:t>
      </w:r>
    </w:p>
    <w:p w:rsidR="005C7A4C" w:rsidRDefault="005C7A4C" w:rsidP="005C7A4C">
      <w:r>
        <w:t xml:space="preserve"> </w:t>
      </w:r>
    </w:p>
    <w:p w:rsidR="005C7A4C" w:rsidRDefault="005C7A4C" w:rsidP="005C7A4C">
      <w:r>
        <w:t>Neni 40</w:t>
      </w:r>
    </w:p>
    <w:p w:rsidR="005C7A4C" w:rsidRDefault="005C7A4C" w:rsidP="005C7A4C">
      <w:r>
        <w:t xml:space="preserve"> </w:t>
      </w:r>
    </w:p>
    <w:p w:rsidR="005C7A4C" w:rsidRDefault="005C7A4C" w:rsidP="005C7A4C">
      <w:r>
        <w:t>Ushtaraku i shërbimit aktiv të përheshëm që nxirret në lirim, për kohën gjer sa të mbushë moshën për pension pleqërie, merr pension për vjetërsi shërbimi, të llogaritur mbi pagën mesatare mujore në masën që vijon:</w:t>
      </w:r>
    </w:p>
    <w:p w:rsidR="005C7A4C" w:rsidRDefault="005C7A4C" w:rsidP="005C7A4C">
      <w:r>
        <w:t>Për 15 vjet gjer në 20 vjet vjet 25%</w:t>
      </w:r>
    </w:p>
    <w:p w:rsidR="005C7A4C" w:rsidRDefault="005C7A4C" w:rsidP="005C7A4C">
      <w:r>
        <w:t>Mbi 20 vjet gjer në 25 vjet 35%</w:t>
      </w:r>
    </w:p>
    <w:p w:rsidR="005C7A4C" w:rsidRDefault="005C7A4C" w:rsidP="005C7A4C">
      <w:r>
        <w:t>Mbi 25 vjet gjer në 25 vjet 60%.</w:t>
      </w:r>
    </w:p>
    <w:p w:rsidR="005C7A4C" w:rsidRDefault="005C7A4C" w:rsidP="005C7A4C">
      <w:r>
        <w:t>Ushtarakut që i mungon jo më shumë se një vit për të plotësuar një nga kategoritë e mësipërme, me vendim të Këshillit të Ministrave mund t’i njihet i vlefshëm edhe ky vit për të marrë pension sipas kategorisë përkatëse.</w:t>
      </w:r>
    </w:p>
    <w:p w:rsidR="005C7A4C" w:rsidRDefault="005C7A4C" w:rsidP="005C7A4C">
      <w:r>
        <w:t>Kur pensionisti i shërbimit ushtarak aktiv përhershëm punon si punëtor ose nëpunës dhe paga e tij së bashku me pensionin për vjetërsi shërbimi kalon pagën mbi të cilën është llogaritur ky pension pensionin e merr me zbritjen e shumës që kalon atë pagë.</w:t>
      </w:r>
    </w:p>
    <w:p w:rsidR="005C7A4C" w:rsidRDefault="005C7A4C" w:rsidP="005C7A4C">
      <w:r>
        <w:t>Pensioni për vjetërsi shërbimi 25 vjet e lart nuk mund të jetë më i ulët se 350 lekë dhe as më i lartë se 900 lekë.</w:t>
      </w:r>
    </w:p>
    <w:p w:rsidR="005C7A4C" w:rsidRDefault="005C7A4C" w:rsidP="005C7A4C">
      <w:r>
        <w:t xml:space="preserve"> </w:t>
      </w:r>
    </w:p>
    <w:p w:rsidR="005C7A4C" w:rsidRDefault="005C7A4C" w:rsidP="005C7A4C">
      <w:r>
        <w:t>Neni 41</w:t>
      </w:r>
    </w:p>
    <w:p w:rsidR="005C7A4C" w:rsidRDefault="005C7A4C" w:rsidP="005C7A4C">
      <w:r>
        <w:t xml:space="preserve"> </w:t>
      </w:r>
    </w:p>
    <w:p w:rsidR="005C7A4C" w:rsidRDefault="005C7A4C" w:rsidP="005C7A4C">
      <w:r>
        <w:lastRenderedPageBreak/>
        <w:t>Ushtarakut të shërbimit aktiv të përhershëm, kur del në lirim, i jepet një ndihmë baraz me dy paga mujore.</w:t>
      </w:r>
    </w:p>
    <w:p w:rsidR="005C7A4C" w:rsidRDefault="005C7A4C" w:rsidP="005C7A4C">
      <w:r>
        <w:t>Në rastin e vdekjes së ushtarakut të shërbimit aktiv të përhershëm, familjes së tij i jepet një ndihmë në masën një deri tre paga mujore. Masa e ndihmës përcaktohet me urdhër të Ministrit.</w:t>
      </w:r>
    </w:p>
    <w:p w:rsidR="005C7A4C" w:rsidRDefault="005C7A4C" w:rsidP="005C7A4C">
      <w:r>
        <w:t xml:space="preserve"> </w:t>
      </w:r>
    </w:p>
    <w:p w:rsidR="005C7A4C" w:rsidRDefault="005C7A4C" w:rsidP="005C7A4C">
      <w:r>
        <w:t>Neni 42</w:t>
      </w:r>
    </w:p>
    <w:p w:rsidR="005C7A4C" w:rsidRDefault="005C7A4C" w:rsidP="005C7A4C">
      <w:r>
        <w:t xml:space="preserve"> </w:t>
      </w:r>
    </w:p>
    <w:p w:rsidR="005C7A4C" w:rsidRDefault="005C7A4C" w:rsidP="005C7A4C">
      <w:r>
        <w:t>Ushtaraku i shërbimit aktiv të përhershëm ose pensionist, që ka kryer një krim, për të cilin është dënuar më shumë se 5 vjet heqje lirie, ose kundër të cilit është marrë masë internimi në rrugë administrative, humbet të drejtën e pensionit për vjetërsi shërbimi. Në këto raste, koha e kaluar në shërbimin ushtarak quhet e vlefshme për efekt të vjetërsisë në punë.</w:t>
      </w:r>
    </w:p>
    <w:p w:rsidR="005C7A4C" w:rsidRDefault="005C7A4C" w:rsidP="005C7A4C">
      <w:r>
        <w:t xml:space="preserve"> </w:t>
      </w:r>
    </w:p>
    <w:p w:rsidR="005C7A4C" w:rsidRDefault="005C7A4C" w:rsidP="005C7A4C">
      <w:r>
        <w:t>KREU IV</w:t>
      </w:r>
    </w:p>
    <w:p w:rsidR="005C7A4C" w:rsidRDefault="005C7A4C" w:rsidP="005C7A4C">
      <w:r>
        <w:t>DISPOZITA TË PËRBASHKËTA</w:t>
      </w:r>
    </w:p>
    <w:p w:rsidR="005C7A4C" w:rsidRDefault="005C7A4C" w:rsidP="005C7A4C">
      <w:r>
        <w:t xml:space="preserve"> </w:t>
      </w:r>
    </w:p>
    <w:p w:rsidR="005C7A4C" w:rsidRDefault="005C7A4C" w:rsidP="005C7A4C">
      <w:r>
        <w:t>Neni 43</w:t>
      </w:r>
    </w:p>
    <w:p w:rsidR="005C7A4C" w:rsidRDefault="005C7A4C" w:rsidP="005C7A4C">
      <w:r>
        <w:t xml:space="preserve"> </w:t>
      </w:r>
    </w:p>
    <w:p w:rsidR="005C7A4C" w:rsidRDefault="005C7A4C" w:rsidP="005C7A4C">
      <w:r>
        <w:t>Punëtori ose nëpunësi që ka plotësuar vjetërsinë në punë, por është larguar nga puna pa mbushur moshën prë pension pleqërie, pensionin e plotë ose të pjesshëm të pleqërisë e merr kur mbush moshën.</w:t>
      </w:r>
    </w:p>
    <w:p w:rsidR="005C7A4C" w:rsidRDefault="005C7A4C" w:rsidP="005C7A4C">
      <w:r>
        <w:t>Prindërit që në kohën e vdekjes së fëmijës nuk kanë mbushur moshën dhe kanë qenë të aftë për punë, kanë të drejtë të marrin pension familjar kur mbushin moshn ose bëhen të paaftë për punë.</w:t>
      </w:r>
    </w:p>
    <w:p w:rsidR="005C7A4C" w:rsidRDefault="005C7A4C" w:rsidP="005C7A4C">
      <w:r>
        <w:t>Bashkëshorti pasjetues, që ditën e vdekjes së bashkëshortit tjetër nuk ka mbushur moshën dhe ka qenë i aftë për punë, merr pension familjar kur mbush moshën, ose bëhet i paaftë për punë.</w:t>
      </w:r>
    </w:p>
    <w:p w:rsidR="005C7A4C" w:rsidRDefault="005C7A4C" w:rsidP="005C7A4C">
      <w:r>
        <w:t xml:space="preserve"> </w:t>
      </w:r>
    </w:p>
    <w:p w:rsidR="005C7A4C" w:rsidRDefault="005C7A4C" w:rsidP="005C7A4C">
      <w:r>
        <w:t>Neni 44</w:t>
      </w:r>
    </w:p>
    <w:p w:rsidR="005C7A4C" w:rsidRDefault="005C7A4C" w:rsidP="005C7A4C">
      <w:r>
        <w:t xml:space="preserve"> </w:t>
      </w:r>
    </w:p>
    <w:p w:rsidR="005C7A4C" w:rsidRDefault="005C7A4C" w:rsidP="005C7A4C">
      <w:r>
        <w:t>Pensioni i pleqërisë dhe pensioni familjar nuk paguhet kur ai që merr pension është në marrëdhënie pune të rregullta si punëtor ose nëpunës.</w:t>
      </w:r>
    </w:p>
    <w:p w:rsidR="005C7A4C" w:rsidRDefault="005C7A4C" w:rsidP="005C7A4C">
      <w:r>
        <w:t xml:space="preserve"> </w:t>
      </w:r>
    </w:p>
    <w:p w:rsidR="005C7A4C" w:rsidRDefault="005C7A4C" w:rsidP="005C7A4C">
      <w:r>
        <w:lastRenderedPageBreak/>
        <w:t>Neni 45</w:t>
      </w:r>
    </w:p>
    <w:p w:rsidR="005C7A4C" w:rsidRDefault="005C7A4C" w:rsidP="005C7A4C">
      <w:r>
        <w:t xml:space="preserve"> </w:t>
      </w:r>
    </w:p>
    <w:p w:rsidR="005C7A4C" w:rsidRDefault="005C7A4C" w:rsidP="005C7A4C">
      <w:r>
        <w:t>Punëtori ose nëpunësi që ka marrë pjesë para datës 24 maj 1944 në repartet partizane të ushtrisë nacinalçlirimtare, në organet udhëheqëse të lëvizjes nacionalçlirimtare, në njësitë e tjera të armatosura të qyteteve, si anëtar i Partisë Komuniste Shqiptare ose si aktivist shumë i dalluar i lëvizjes nacinalçlirimtare, duke vazhduar veprimtarinë e tij deri në çlirimin e plotë të Shqipërisë, merr 100 lekë në muaj shtesë mbi pensionin e pleqërisë, ose të invaliditetit të grupit I dhe të II, edhe kur pensioni i është caktuar 900 lekë në muaj.</w:t>
      </w:r>
    </w:p>
    <w:p w:rsidR="005C7A4C" w:rsidRDefault="005C7A4C" w:rsidP="005C7A4C">
      <w:r>
        <w:t>Këtë shtesë e marrin edhe invalidët e luftës nacionalçlirimtare të grupit të I e II, si dhe punëtori ose nëpunësi që ka marrë pjesë në lëvizjet revolucionare jashtë shtetit.</w:t>
      </w:r>
    </w:p>
    <w:p w:rsidR="005C7A4C" w:rsidRDefault="005C7A4C" w:rsidP="005C7A4C">
      <w:r>
        <w:t>Pensionisti që nuk iu qëndron besnik qëllimeve të Luftës Nacionalçlirimtare, me vendim të komtietit ekzekutiv të këshillit popullor të rrethit humbet të drejtën prë të marrë 100 lekë mbi pensionin.</w:t>
      </w:r>
    </w:p>
    <w:p w:rsidR="005C7A4C" w:rsidRDefault="005C7A4C" w:rsidP="005C7A4C">
      <w:r>
        <w:t xml:space="preserve"> </w:t>
      </w:r>
    </w:p>
    <w:p w:rsidR="005C7A4C" w:rsidRDefault="005C7A4C" w:rsidP="005C7A4C">
      <w:r>
        <w:t>Neni 46</w:t>
      </w:r>
    </w:p>
    <w:p w:rsidR="005C7A4C" w:rsidRDefault="005C7A4C" w:rsidP="005C7A4C">
      <w:r>
        <w:t xml:space="preserve"> </w:t>
      </w:r>
    </w:p>
    <w:p w:rsidR="005C7A4C" w:rsidRDefault="005C7A4C" w:rsidP="005C7A4C">
      <w:r>
        <w:t>Si vjetërsi në punë e vlefshme për pension njihet e gjithë koha e kaluar në punë me pagë si punëtor ose nëpunës në ndërmarrjet, institucionet dhe organizatat si dhe në punëdhënësit privatë qysh prej datës 28 nëntor 1912 e këtej pavarësisht nga ndërprerjet në punë.</w:t>
      </w:r>
    </w:p>
    <w:p w:rsidR="005C7A4C" w:rsidRDefault="005C7A4C" w:rsidP="005C7A4C">
      <w:r>
        <w:t>Si punë e kryer në punëdhënësit privatë para 7 prillit 1939 njihet shërbimi në qendra pune të caktuara nga Këshilli i Ministrave ose me vendim të veçantë të komitetit ekzekutiv të këshillit popullor të rrethit për qendra pune me jo më pak se 5 punëtorë.</w:t>
      </w:r>
    </w:p>
    <w:p w:rsidR="005C7A4C" w:rsidRDefault="005C7A4C" w:rsidP="005C7A4C">
      <w:r>
        <w:t xml:space="preserve"> </w:t>
      </w:r>
    </w:p>
    <w:p w:rsidR="005C7A4C" w:rsidRDefault="005C7A4C" w:rsidP="005C7A4C">
      <w:r>
        <w:t>Neni 47</w:t>
      </w:r>
    </w:p>
    <w:p w:rsidR="005C7A4C" w:rsidRDefault="005C7A4C" w:rsidP="005C7A4C">
      <w:r>
        <w:t xml:space="preserve"> </w:t>
      </w:r>
    </w:p>
    <w:p w:rsidR="005C7A4C" w:rsidRDefault="005C7A4C" w:rsidP="005C7A4C">
      <w:r>
        <w:t>Në vjetërsinë në punë përfshihet edhe:</w:t>
      </w:r>
    </w:p>
    <w:p w:rsidR="005C7A4C" w:rsidRDefault="005C7A4C" w:rsidP="005C7A4C">
      <w:r>
        <w:t>a)koha e pjesëmarrjes në radhët e reparteve partizane të Ushtrisë nacinalçlirimtare ose në radhët e njësive të tjera luftuese dhe ilegale të Lëvizjes Nacionalçlirimtare, si dhe puna e bërë gjatë luftës në këshillat nacionalçlirimtare dhe në organet e tjera të pushtetit popullor, ose në organizatat shoqërore dhe politike, duke qëndruar në të gjitha rastet gjer në fund të Luftës Nacionalçlirimtare 29.XI.1944, në radhët e lëvizjes;</w:t>
      </w:r>
    </w:p>
    <w:p w:rsidR="005C7A4C" w:rsidRDefault="005C7A4C" w:rsidP="005C7A4C">
      <w:r>
        <w:t>b)koha e kaluar në emigrim politik, në burgje ose në internim për personat që kanë qenë pjesëtarë të Lëvizjes Nacionalçlirimtare dhe që për këtë shkak janë ndjekur nga armiku;</w:t>
      </w:r>
    </w:p>
    <w:p w:rsidR="005C7A4C" w:rsidRDefault="005C7A4C" w:rsidP="005C7A4C">
      <w:r>
        <w:lastRenderedPageBreak/>
        <w:t>c)koha e kaluar në burgje, në internim ose në emigrim politik para 7 prillit 1939 për personat që kanë marrë në lëvjzjet përparimtare demokratike, dhe për këtë shkak janë ndjekur nga regjimet e kaluara, në qoftë se edhe pas 7 prillit 1939 kanë mbajtur qëndrim të mirë. Në këtë rast si vjetërsi në punë nuk mund të llogaritet koha prra datës 9 qershor 1924 dhe pas datës 31.12.1945;</w:t>
      </w:r>
    </w:p>
    <w:p w:rsidR="005C7A4C" w:rsidRDefault="005C7A4C" w:rsidP="005C7A4C">
      <w:r>
        <w:t>ç)koha e kaluar në shërbimin ushtarak të detyrueshëm ose rezervë pas datës 29 nëntor 1944 në radhët e Ushtrisë Popullore ose të Ministrisë së Punëve të Brendshme;</w:t>
      </w:r>
    </w:p>
    <w:p w:rsidR="005C7A4C" w:rsidRDefault="005C7A4C" w:rsidP="005C7A4C">
      <w:r>
        <w:t>d)koha e kluar në punë si anëtar i kooperativës së artizanatit, kooperativës së peshkatarëve dhe kolegjit të avokatëve pas datës 1 janar 1945;</w:t>
      </w:r>
    </w:p>
    <w:p w:rsidR="005C7A4C" w:rsidRDefault="005C7A4C" w:rsidP="005C7A4C">
      <w:r>
        <w:t>dh)koha e paaftësisë së përkohshme për punë, si dhe koha e invaliditetit të grupit të i dhe të II prë efekte të pesnionit të pleqërisë;</w:t>
      </w:r>
    </w:p>
    <w:p w:rsidR="005C7A4C" w:rsidRDefault="005C7A4C" w:rsidP="005C7A4C">
      <w:r>
        <w:t>e)koha e kaluar në kurs dhe shkollë profesionale si dhe në shkollën e lartë në qoftë se nxënësi ose studenti, në kohën e hyrjes në kurs ose në shkollë ka qenë të paktën 3 vjet punëtor ose nëpunës, anëtar i kooperativës së artizanatit ose i kooperativës së peshkatarëve ose ushtarakë;</w:t>
      </w:r>
    </w:p>
    <w:p w:rsidR="005C7A4C" w:rsidRDefault="005C7A4C" w:rsidP="005C7A4C">
      <w:r>
        <w:t>ë)koha e kaluar në punën shoqërore për ndërtimin dhe rindërtimin e vendit në aksione të rëndësishme të drejtuara nga organizatat e ndryshme shoqërore kur personi, që ka marrë pjesë në punë shoqërore, ka punuar për një periudhë jo më pak se një muaj.</w:t>
      </w:r>
    </w:p>
    <w:p w:rsidR="005C7A4C" w:rsidRDefault="005C7A4C" w:rsidP="005C7A4C">
      <w:r>
        <w:t xml:space="preserve"> </w:t>
      </w:r>
    </w:p>
    <w:p w:rsidR="005C7A4C" w:rsidRDefault="005C7A4C" w:rsidP="005C7A4C">
      <w:r>
        <w:t>Neni 48</w:t>
      </w:r>
    </w:p>
    <w:p w:rsidR="005C7A4C" w:rsidRDefault="005C7A4C" w:rsidP="005C7A4C">
      <w:r>
        <w:t xml:space="preserve"> </w:t>
      </w:r>
    </w:p>
    <w:p w:rsidR="005C7A4C" w:rsidRDefault="005C7A4C" w:rsidP="005C7A4C">
      <w:r>
        <w:t>Koha e kaluar në repartet partizane të Ushtrisë Nacionalçlirimtare në organet udhëheqëse të lëvizjes nacionalçlirimtare në njësitë e tjera të armatosura të qytetve, si anëtarë të Partisë Komuniste ose si aktivistë shumë të dalluar të lëvizjes nacionalçlirimtare dhe në lëvizjet revolucionare jashtë shtetit, llogaritet dyfish, në qoftë se personat e sipërm kanë marrë pjesë në lëvizjen para datës 24 maj 1944, duke vazhduar pa ndërprerje veprimtarinë gjer në çlirimin e Shqipërisë, më 29 nëntor 1944 si dhe gjer në 9 maj 1845 për ata që kanë shërbyer në repartet ushtarake antifashiste nacinalçlirimtre jashtë Atdheut.</w:t>
      </w:r>
    </w:p>
    <w:p w:rsidR="005C7A4C" w:rsidRDefault="005C7A4C" w:rsidP="005C7A4C">
      <w:r>
        <w:t>Llogaritja e kohës dyfish fillon që nga data e pjesëmarrjes aktive në lëvizjen nacionalçlirimtare por jo më parë nga data 7 prill 1939.</w:t>
      </w:r>
    </w:p>
    <w:p w:rsidR="005C7A4C" w:rsidRDefault="005C7A4C" w:rsidP="005C7A4C">
      <w:r>
        <w:t>Koha e kaluar në repartet ajrore për ushtarakët e shërbimit aktiv të përhershëm që bëjnë fluturime dhe në marinë për ushtarakët e shërbimit aktiv të përhershëm të nëndetësve llogaritet gjithashtu dyfish.</w:t>
      </w:r>
    </w:p>
    <w:p w:rsidR="005C7A4C" w:rsidRDefault="005C7A4C" w:rsidP="005C7A4C">
      <w:r>
        <w:t xml:space="preserve"> </w:t>
      </w:r>
    </w:p>
    <w:p w:rsidR="005C7A4C" w:rsidRDefault="005C7A4C" w:rsidP="005C7A4C">
      <w:r>
        <w:t>Neni 49</w:t>
      </w:r>
    </w:p>
    <w:p w:rsidR="005C7A4C" w:rsidRDefault="005C7A4C" w:rsidP="005C7A4C">
      <w:r>
        <w:t xml:space="preserve"> </w:t>
      </w:r>
    </w:p>
    <w:p w:rsidR="005C7A4C" w:rsidRDefault="005C7A4C" w:rsidP="005C7A4C">
      <w:r>
        <w:lastRenderedPageBreak/>
        <w:t>Nuk njhet e vlefshme për pension:</w:t>
      </w:r>
    </w:p>
    <w:p w:rsidR="005C7A4C" w:rsidRDefault="005C7A4C" w:rsidP="005C7A4C">
      <w:r>
        <w:t>a)koha e kaluar gjatë pushtimit fashist, me përjashtim të arsimtarëve që punonin efektivisht në shkollat e ndryshme, si dhe punonjësve të mjekësisë, në qoftë se nuk kanë bashkëpunuar në mënyrë aktive me pushtuesit ose me organizatat tradhtare dhe nuk kanë patur funksione të rëndësishme në aparatin shtetëror të pushtuesit;</w:t>
      </w:r>
    </w:p>
    <w:p w:rsidR="005C7A4C" w:rsidRDefault="005C7A4C" w:rsidP="005C7A4C">
      <w:r>
        <w:t>b)koha e kaluar para 29 nëntorit 1944 në çdo punë për ata që kanë qenë qoftë edhe për një kohë të shkurtër si: ministra, senatorë, deputetë, funksionarë dhe nëpunës të regjimeve antipopullorë të senatit, oborrit mbretëror, Kryeministrisë, Ministrisë së Punëve të Jashtme, Ministrisë së Punëve të Brendshme, Ministrisë së Drejtësisë, Ministrisë së Mbrojtjes Kombëtare, si të aparatit qendror ashtu edhe të organeve vartëse, me përjashtim të personelit shkrues dhe shërbyes të Senatit, Parlamentit, Kryeministrisë dhe Ministrisë së Drejtësisë;</w:t>
      </w:r>
    </w:p>
    <w:p w:rsidR="005C7A4C" w:rsidRDefault="005C7A4C" w:rsidP="005C7A4C">
      <w:r>
        <w:t>c)koha e kaluar para datës 29 nëntor 1944 nga nëpunësit e aparatit shtetëror dhe parashtetëror, që kanë patur funksione të rëndësishme, që caktohen nga Këshilli i Ministrave.</w:t>
      </w:r>
    </w:p>
    <w:p w:rsidR="005C7A4C" w:rsidRDefault="005C7A4C" w:rsidP="005C7A4C">
      <w:r>
        <w:t xml:space="preserve"> </w:t>
      </w:r>
    </w:p>
    <w:p w:rsidR="005C7A4C" w:rsidRDefault="005C7A4C" w:rsidP="005C7A4C">
      <w:r>
        <w:t>Neni 50</w:t>
      </w:r>
    </w:p>
    <w:p w:rsidR="005C7A4C" w:rsidRDefault="005C7A4C" w:rsidP="005C7A4C">
      <w:r>
        <w:t xml:space="preserve"> </w:t>
      </w:r>
    </w:p>
    <w:p w:rsidR="005C7A4C" w:rsidRDefault="005C7A4C" w:rsidP="005C7A4C">
      <w:r>
        <w:t>Koha e kaluar në punë para datës 7 prill 1939, me vendim të komitetit ekzekutiv të këshillit popullor të rrethit, u njihet e vlefshme prë pension personave, që në kohën e regjimeve antipopullore kanë shërbyer në një nga sektorët që përmenden në nenin e mësipërm, por kanë qenë me idera përparimtare dhe kanë ndihmuar aktivisht Lëvizjen Nacinalçlirimtare.</w:t>
      </w:r>
    </w:p>
    <w:p w:rsidR="005C7A4C" w:rsidRDefault="005C7A4C" w:rsidP="005C7A4C">
      <w:r>
        <w:t xml:space="preserve"> </w:t>
      </w:r>
    </w:p>
    <w:p w:rsidR="005C7A4C" w:rsidRDefault="005C7A4C" w:rsidP="005C7A4C">
      <w:r>
        <w:t>Neni 51</w:t>
      </w:r>
    </w:p>
    <w:p w:rsidR="005C7A4C" w:rsidRDefault="005C7A4C" w:rsidP="005C7A4C">
      <w:r>
        <w:t xml:space="preserve"> </w:t>
      </w:r>
    </w:p>
    <w:p w:rsidR="005C7A4C" w:rsidRDefault="005C7A4C" w:rsidP="005C7A4C">
      <w:r>
        <w:t>Dëshmorë dhe invalidë të luftës nacionalçlirimtare quhen personat që gjatë periudhës 7 prill 1939 gjer në 29 nëntor 1944, dhe jashtë atdheut gjer më 9 maj 1945, kanë luftuar duke qenë të organizuar në lëvizjen nacionalçlirimtare.</w:t>
      </w:r>
    </w:p>
    <w:p w:rsidR="005C7A4C" w:rsidRDefault="005C7A4C" w:rsidP="005C7A4C">
      <w:r>
        <w:t xml:space="preserve"> </w:t>
      </w:r>
    </w:p>
    <w:p w:rsidR="005C7A4C" w:rsidRDefault="005C7A4C" w:rsidP="005C7A4C">
      <w:r>
        <w:t>Neni 52</w:t>
      </w:r>
    </w:p>
    <w:p w:rsidR="005C7A4C" w:rsidRDefault="005C7A4C" w:rsidP="005C7A4C">
      <w:r>
        <w:t xml:space="preserve"> </w:t>
      </w:r>
    </w:p>
    <w:p w:rsidR="005C7A4C" w:rsidRDefault="005C7A4C" w:rsidP="005C7A4C">
      <w:r>
        <w:t>Llogaritja e pensionit bëhen mbi pagën mesatare mujore që nxirret nga shuma e përgjithshme e pagave që është marrë gjatë 12 muajve të fundit të punës, ose me kërkesën e punëtorit ose nëpunësit gjatë 3 vjetëve me radhë brenda 10 vjetëve të fundit.</w:t>
      </w:r>
    </w:p>
    <w:p w:rsidR="005C7A4C" w:rsidRDefault="005C7A4C" w:rsidP="005C7A4C">
      <w:r>
        <w:lastRenderedPageBreak/>
        <w:t>Pensioni për invalidët dhe familjet e dëshmorëve të luftës nacionalçlirimtare llogaritet mbi pagën mujore që caktohet nga Ministria e Mbrojtjes Popullore, sipas përgjegjësisë që ata kanë patur kur janë bërë invalidë ose kanë rënë dëshmorë.</w:t>
      </w:r>
    </w:p>
    <w:p w:rsidR="005C7A4C" w:rsidRDefault="005C7A4C" w:rsidP="005C7A4C">
      <w:r>
        <w:t>Për fëmijët të cilëve u kanë vdekur të dy prindërit që kishin plotësuar kushtet për caktim pensioni ose kanë qenë pensionistë, pensioni familjar llogaritet mbi shumat e pagave të të dy prinndërve.</w:t>
      </w:r>
    </w:p>
    <w:p w:rsidR="005C7A4C" w:rsidRDefault="005C7A4C" w:rsidP="005C7A4C">
      <w:r>
        <w:t>Për prindërit të cilëve u kanë vdekur dy ose më shumë fëmijë që kishin plotësuar kushtet për caktim pensioni, ose kanë qenë pensionistë, pensioni familjar llogaritet mbi shumat e të dy pagave më të larta të fëmijëve të vdekur.</w:t>
      </w:r>
    </w:p>
    <w:p w:rsidR="005C7A4C" w:rsidRDefault="005C7A4C" w:rsidP="005C7A4C">
      <w:r>
        <w:t xml:space="preserve"> </w:t>
      </w:r>
    </w:p>
    <w:p w:rsidR="005C7A4C" w:rsidRDefault="005C7A4C" w:rsidP="005C7A4C">
      <w:r>
        <w:t>Neni 53</w:t>
      </w:r>
    </w:p>
    <w:p w:rsidR="005C7A4C" w:rsidRDefault="005C7A4C" w:rsidP="005C7A4C">
      <w:r>
        <w:t xml:space="preserve"> </w:t>
      </w:r>
    </w:p>
    <w:p w:rsidR="005C7A4C" w:rsidRDefault="005C7A4C" w:rsidP="005C7A4C">
      <w:r>
        <w:t>Punëtori, nëpunësi ose ushtaraku i shërbimit aktiv të përhershëm që përveç pagës, gëzon edhe pension invaliditeti të grupit të III ose të IV ose pension për vjetërsi shërbimi, pensionin për pleqëri e merr mbi pagën e fundit mbi të cilën është llogaritur pensioni i invaliditetit, ose pensioni për vjetërsi shërbimi.</w:t>
      </w:r>
    </w:p>
    <w:p w:rsidR="005C7A4C" w:rsidRDefault="005C7A4C" w:rsidP="005C7A4C">
      <w:r>
        <w:t>sipas këtij rregulli llogaritet edhe pensioni familjar për anëtarët e familjeve të tyre.</w:t>
      </w:r>
    </w:p>
    <w:p w:rsidR="005C7A4C" w:rsidRDefault="005C7A4C" w:rsidP="005C7A4C">
      <w:r>
        <w:t xml:space="preserve"> </w:t>
      </w:r>
    </w:p>
    <w:p w:rsidR="005C7A4C" w:rsidRDefault="005C7A4C" w:rsidP="005C7A4C">
      <w:r>
        <w:t>Nnei 54</w:t>
      </w:r>
    </w:p>
    <w:p w:rsidR="005C7A4C" w:rsidRDefault="005C7A4C" w:rsidP="005C7A4C">
      <w:r>
        <w:t xml:space="preserve"> </w:t>
      </w:r>
    </w:p>
    <w:p w:rsidR="005C7A4C" w:rsidRDefault="005C7A4C" w:rsidP="005C7A4C">
      <w:r>
        <w:t>Personat që kanë të drejtë për pensione të ndryshme mund të zgjedhin vetëm njërin prej tyre.</w:t>
      </w:r>
    </w:p>
    <w:p w:rsidR="005C7A4C" w:rsidRDefault="005C7A4C" w:rsidP="005C7A4C">
      <w:r>
        <w:t xml:space="preserve"> </w:t>
      </w:r>
    </w:p>
    <w:p w:rsidR="005C7A4C" w:rsidRDefault="005C7A4C" w:rsidP="005C7A4C">
      <w:r>
        <w:t>Neni 55</w:t>
      </w:r>
    </w:p>
    <w:p w:rsidR="005C7A4C" w:rsidRDefault="005C7A4C" w:rsidP="005C7A4C">
      <w:r>
        <w:t xml:space="preserve"> </w:t>
      </w:r>
    </w:p>
    <w:p w:rsidR="005C7A4C" w:rsidRDefault="005C7A4C" w:rsidP="005C7A4C">
      <w:r>
        <w:t>E drejta për të kërkuar pension nuk parashkruhet.</w:t>
      </w:r>
    </w:p>
    <w:p w:rsidR="005C7A4C" w:rsidRDefault="005C7A4C" w:rsidP="005C7A4C">
      <w:r>
        <w:t>E drejta për të kërkuar sigurimet ose ndihmat e tjera parashkruhet me kalimin e 1 viti.</w:t>
      </w:r>
    </w:p>
    <w:p w:rsidR="005C7A4C" w:rsidRDefault="005C7A4C" w:rsidP="005C7A4C">
      <w:r>
        <w:t>Personit që kërkon pensionin jo më vonë se 1 vit, nga data që i lind kjo e drejtë, pensioni i paguhet që nga kjo ditë. Në raste të tjera, pensioni paguhet që nga dita e paraqitjes së kërkesës.</w:t>
      </w:r>
    </w:p>
    <w:p w:rsidR="005C7A4C" w:rsidRDefault="005C7A4C" w:rsidP="005C7A4C">
      <w:r>
        <w:t>Sigurimet dhe ndihmat e tjera si dhe pensionet që kanë njohur por nuk janë tërhequr, ose janë caktuar dhe paguar më pak paguhen për të gjithë kohën e kaluar, por jo më shumë se për 3 vjetët e fundit.</w:t>
      </w:r>
    </w:p>
    <w:p w:rsidR="005C7A4C" w:rsidRDefault="005C7A4C" w:rsidP="005C7A4C">
      <w:r>
        <w:lastRenderedPageBreak/>
        <w:t>E drejta për pension e lindur para 1 janarit 1945 dhe e panjohur gjer më sot, me përjashtim të të drejtave të familjeve të dëshmorëve të luftës nacionalçlirimtare dhe të atyre që gëzojnë pension për merita të veçanta është parashkruar.</w:t>
      </w:r>
    </w:p>
    <w:p w:rsidR="005C7A4C" w:rsidRDefault="005C7A4C" w:rsidP="005C7A4C">
      <w:r>
        <w:t xml:space="preserve"> </w:t>
      </w:r>
    </w:p>
    <w:p w:rsidR="005C7A4C" w:rsidRDefault="005C7A4C" w:rsidP="005C7A4C">
      <w:r>
        <w:t>Neni 56</w:t>
      </w:r>
    </w:p>
    <w:p w:rsidR="005C7A4C" w:rsidRDefault="005C7A4C" w:rsidP="005C7A4C">
      <w:r>
        <w:t xml:space="preserve"> </w:t>
      </w:r>
    </w:p>
    <w:p w:rsidR="005C7A4C" w:rsidRDefault="005C7A4C" w:rsidP="005C7A4C">
      <w:r>
        <w:t>Pensionisti detyrohet të kthejë shumat që ka marrë më tepër. Ndërsa bëhet nga organi që i cakton pensionin, por vetëm për shumat e marra më tepër gjatë 1 viti, duke u ndaluar çdo muaj jo më tepër se 20% e pensionit.</w:t>
      </w:r>
    </w:p>
    <w:p w:rsidR="005C7A4C" w:rsidRDefault="005C7A4C" w:rsidP="005C7A4C">
      <w:r>
        <w:t xml:space="preserve"> </w:t>
      </w:r>
    </w:p>
    <w:p w:rsidR="005C7A4C" w:rsidRDefault="005C7A4C" w:rsidP="005C7A4C">
      <w:r>
        <w:t>Neni 57</w:t>
      </w:r>
    </w:p>
    <w:p w:rsidR="005C7A4C" w:rsidRDefault="005C7A4C" w:rsidP="005C7A4C">
      <w:r>
        <w:t xml:space="preserve"> </w:t>
      </w:r>
    </w:p>
    <w:p w:rsidR="005C7A4C" w:rsidRDefault="005C7A4C" w:rsidP="005C7A4C">
      <w:r>
        <w:t>Pensioni i invaliditetit pezullohet gjatë kohës që pensionisti nuk ndjek këshillat mjekësore për t’u bërë i aftë për punë, nuk i shtrohet kontrollit të caktuar nga ana e komisionit të ekspertimit mjeko-punëtor, ose nuk pranon të ndjekë kursin ose shkollën për të fituar një mjeshtëri të re.</w:t>
      </w:r>
    </w:p>
    <w:p w:rsidR="005C7A4C" w:rsidRDefault="005C7A4C" w:rsidP="005C7A4C">
      <w:r>
        <w:t>Pensioni pezullohet kur pensionisti mbahet i arrestuar. Në këtë rast, anëtarët e familjes të paaftë për punë dhe që janë në ngarkim të tij, marrin gjysmën e pensionit për aq kohë sa pensionisti mbahet i arrestuar. Kur në përfundim të hetimeve ose të gjykimit vendoset, sipas rastit, pushimi i çështjes penale ose pafajësia e pensionistit, pensioni paguhet për atë sasi dhe për aq kohë sa ka qenë pezulluar.</w:t>
      </w:r>
    </w:p>
    <w:p w:rsidR="005C7A4C" w:rsidRDefault="005C7A4C" w:rsidP="005C7A4C">
      <w:r>
        <w:t xml:space="preserve"> </w:t>
      </w:r>
    </w:p>
    <w:p w:rsidR="005C7A4C" w:rsidRDefault="005C7A4C" w:rsidP="005C7A4C">
      <w:r>
        <w:t>Neni 58</w:t>
      </w:r>
    </w:p>
    <w:p w:rsidR="005C7A4C" w:rsidRDefault="005C7A4C" w:rsidP="005C7A4C">
      <w:r>
        <w:t xml:space="preserve"> </w:t>
      </w:r>
    </w:p>
    <w:p w:rsidR="005C7A4C" w:rsidRDefault="005C7A4C" w:rsidP="005C7A4C">
      <w:r>
        <w:t>Pensionisti e humbet të drejtën e pensionit kur është dënuar nga gjykata me vendim të formës së prerë me humbjen e të drejtës së pensionit; humbja e pensionit vazhdon për aq kohë sa caktohet në vendim.</w:t>
      </w:r>
    </w:p>
    <w:p w:rsidR="005C7A4C" w:rsidRDefault="005C7A4C" w:rsidP="005C7A4C">
      <w:r>
        <w:t>Pensionet, sigurimet dhe ndihmat e tjera nuk paguhen gjatë kohës që pensionisti vuan dënim me heqje të lirisë, ose me internim me vendim gjyqi.</w:t>
      </w:r>
    </w:p>
    <w:p w:rsidR="005C7A4C" w:rsidRDefault="005C7A4C" w:rsidP="005C7A4C">
      <w:r>
        <w:t xml:space="preserve"> </w:t>
      </w:r>
    </w:p>
    <w:p w:rsidR="005C7A4C" w:rsidRDefault="005C7A4C" w:rsidP="005C7A4C">
      <w:r>
        <w:t>Neni 59</w:t>
      </w:r>
    </w:p>
    <w:p w:rsidR="005C7A4C" w:rsidRDefault="005C7A4C" w:rsidP="005C7A4C">
      <w:r>
        <w:t xml:space="preserve"> </w:t>
      </w:r>
    </w:p>
    <w:p w:rsidR="005C7A4C" w:rsidRDefault="005C7A4C" w:rsidP="005C7A4C">
      <w:r>
        <w:lastRenderedPageBreak/>
        <w:t>Punëtori, nëpunësi ose ushtaraku i shërbimit aktiv të përhershëm që me dashje dëmton shëndetin e tij, ose bën sikur është i sëmurë, ose nuk paraqitet për kontrollin mjekësor, ose nuk ndjek porositë e mjekut, nuk ka të drejtë për sigurime dhe ndihma të tjera ose për pension invaliditeti.</w:t>
      </w:r>
    </w:p>
    <w:p w:rsidR="005C7A4C" w:rsidRDefault="005C7A4C" w:rsidP="005C7A4C">
      <w:r>
        <w:t>Personat që bëhen invalidë duke kryer një krim për të cilin janë dënuar nga gjykata, nuk kanë të drejtë për pension invaliditeti.</w:t>
      </w:r>
    </w:p>
    <w:p w:rsidR="005C7A4C" w:rsidRDefault="005C7A4C" w:rsidP="005C7A4C">
      <w:r>
        <w:t xml:space="preserve"> </w:t>
      </w:r>
    </w:p>
    <w:p w:rsidR="005C7A4C" w:rsidRDefault="005C7A4C" w:rsidP="005C7A4C">
      <w:r>
        <w:t>Neni 60</w:t>
      </w:r>
    </w:p>
    <w:p w:rsidR="005C7A4C" w:rsidRDefault="005C7A4C" w:rsidP="005C7A4C">
      <w:r>
        <w:t xml:space="preserve"> </w:t>
      </w:r>
    </w:p>
    <w:p w:rsidR="005C7A4C" w:rsidRDefault="005C7A4C" w:rsidP="005C7A4C">
      <w:r>
        <w:t>Anëtarët e familjes së punëtorit dhe nëpunësit që është dënuar me heqje të lirisë për një kohë jo më pak se dhjetë vjet dhe anëtarët e familjes së pensionistit që është dënuar me humbjen e të drejtës së pensionit dhe vdesin gjatë kohës së vuajtjes së dënimit, nuk gëzojnë të drejtën e pensionit familjar.</w:t>
      </w:r>
    </w:p>
    <w:p w:rsidR="005C7A4C" w:rsidRDefault="005C7A4C" w:rsidP="005C7A4C">
      <w:r>
        <w:t>Nuk gëzojnë të drejtën e pensionit familjar edhe anëtarët e familjes së punëtorit, nëpunësit ose pensionistit, që ka kryer krim kundër shtetit, ose përvetësim të pasurisë socialiste tnë përpjesëtime të mëdha ose me anë grabitje dhe ka vdekur para se të dënohet. Këtë të drejtë anëtarët e familjes e humbasin vetëm kur gjykata e qarkut vërteton, mbi kërkesën e organeve të sigurimeve shoqërore shtetëroe, se punëtori, nëpunësi ose pensionisti, nga i cili rrjedh e drejta e pensionit familjar, ka kryer krimin dhe ka vdekur.</w:t>
      </w:r>
    </w:p>
    <w:p w:rsidR="005C7A4C" w:rsidRDefault="005C7A4C" w:rsidP="005C7A4C">
      <w:r>
        <w:t xml:space="preserve"> </w:t>
      </w:r>
    </w:p>
    <w:p w:rsidR="005C7A4C" w:rsidRDefault="005C7A4C" w:rsidP="005C7A4C">
      <w:r>
        <w:t>Neni 61</w:t>
      </w:r>
    </w:p>
    <w:p w:rsidR="005C7A4C" w:rsidRDefault="005C7A4C" w:rsidP="005C7A4C">
      <w:r>
        <w:t xml:space="preserve"> </w:t>
      </w:r>
    </w:p>
    <w:p w:rsidR="005C7A4C" w:rsidRDefault="005C7A4C" w:rsidP="005C7A4C">
      <w:r>
        <w:t>Sigurimet dhe ndihmat e tjera caktohen dhe paguhen nga administrata e qendrës së punës së punëtorit ose nëpunësit për llogari të fondeve të sigurimeve shoqërore, me përjashtim të sigurimit për paaftësi të përkohshme të ushtarakëve, që paguhen nga fondi i pagave.</w:t>
      </w:r>
    </w:p>
    <w:p w:rsidR="005C7A4C" w:rsidRDefault="005C7A4C" w:rsidP="005C7A4C">
      <w:r>
        <w:t>Nga administrata e qendrës së punës dhe për llogari të fondeve të sigurimeve shoqërore shtetërore paguhet edhe pensioni i invaliditetit ose për vjetërsi shërbimim, kur punëtori ose nëpunësi punon.</w:t>
      </w:r>
    </w:p>
    <w:p w:rsidR="005C7A4C" w:rsidRDefault="005C7A4C" w:rsidP="005C7A4C">
      <w:r>
        <w:t>Mosmarrëveshjet për të drejtën sasinë dhe pagimin e sigurimeve dhe ndihmave zgjidhen nga organet e sigurimeve shoqërore shtetërore në rrethe, vendimi i të cilave është i formës së prerë.</w:t>
      </w:r>
    </w:p>
    <w:p w:rsidR="005C7A4C" w:rsidRDefault="005C7A4C" w:rsidP="005C7A4C">
      <w:r>
        <w:t xml:space="preserve"> </w:t>
      </w:r>
    </w:p>
    <w:p w:rsidR="005C7A4C" w:rsidRDefault="005C7A4C" w:rsidP="005C7A4C">
      <w:r>
        <w:t>Neni 62</w:t>
      </w:r>
    </w:p>
    <w:p w:rsidR="005C7A4C" w:rsidRDefault="005C7A4C" w:rsidP="005C7A4C">
      <w:r>
        <w:t xml:space="preserve"> </w:t>
      </w:r>
    </w:p>
    <w:p w:rsidR="005C7A4C" w:rsidRDefault="005C7A4C" w:rsidP="005C7A4C">
      <w:r>
        <w:lastRenderedPageBreak/>
        <w:t>Pensioni i punëtorit ose nëpunësit caktohet nga organi i sigurimeve shoqërore shtetërore në rreth në bazë tëdokumenteve që paraqiten nga i interesuari ose nga qendra përkatëse e punës.</w:t>
      </w:r>
    </w:p>
    <w:p w:rsidR="005C7A4C" w:rsidRDefault="005C7A4C" w:rsidP="005C7A4C">
      <w:r>
        <w:t>Kundër vendiit të dhënë mund të bëhet ankim, brenda 30 ditëve në komisionin e pensioneve të formuar pranë organit të sigurimeve shoqërore shtetërore në rreth dhe të përbërë nga i ngarkuari i këtij organi, i cili edhe e kryeson, nga përfaqësuesi i bashkimeve profesionale të rrethit, nga një mjek, nga një gjyqtar dhe nga një punëtor ose ushtarak për pensionet e ushtarakëve. Përbërja e këtij komisioni cakthet nga komiteti ekzekutiv ikëshillit popullor të rrethit.</w:t>
      </w:r>
    </w:p>
    <w:p w:rsidR="005C7A4C" w:rsidRDefault="005C7A4C" w:rsidP="005C7A4C">
      <w:r>
        <w:t>Vendimi i dhënë nga komisioni i  pensioneve është i formës së prerë.</w:t>
      </w:r>
    </w:p>
    <w:p w:rsidR="005C7A4C" w:rsidRDefault="005C7A4C" w:rsidP="005C7A4C">
      <w:r>
        <w:t xml:space="preserve"> </w:t>
      </w:r>
    </w:p>
    <w:p w:rsidR="005C7A4C" w:rsidRDefault="005C7A4C" w:rsidP="005C7A4C">
      <w:r>
        <w:t>Neni 63</w:t>
      </w:r>
    </w:p>
    <w:p w:rsidR="005C7A4C" w:rsidRDefault="005C7A4C" w:rsidP="005C7A4C">
      <w:r>
        <w:t xml:space="preserve"> </w:t>
      </w:r>
    </w:p>
    <w:p w:rsidR="005C7A4C" w:rsidRDefault="005C7A4C" w:rsidP="005C7A4C">
      <w:r>
        <w:t>Kundër vendimit të komisionit të pensioneve mund të bëhet kërkesë për mbrojtje të ligjshmërisë nga drejtuesi i organit qendror të sigurimeve shoqërore shtetërore, prokurori ose drejtuesi i qendrës së punës së punëtorit ose nëpunësit në komisionin qendror të pensioneve, i përbërë nga i ngarkuari i organit qendror të sigurimeve shoqërore shtetërore, i cili edhe e kryeson, nga përfaqësuesi i Këshillit qendror të bashkimeve profesionale, nga një mjek i caktuar nga Ministri i Shëndetësisë, nga në përfaqësues i Gjykatës së Lartë dhe nga një punëtor ose ushtarak për pensionet lufarake.</w:t>
      </w:r>
    </w:p>
    <w:p w:rsidR="005C7A4C" w:rsidRDefault="005C7A4C" w:rsidP="005C7A4C">
      <w:r>
        <w:t xml:space="preserve"> </w:t>
      </w:r>
    </w:p>
    <w:p w:rsidR="005C7A4C" w:rsidRDefault="005C7A4C" w:rsidP="005C7A4C">
      <w:r>
        <w:t>Neni 64</w:t>
      </w:r>
    </w:p>
    <w:p w:rsidR="005C7A4C" w:rsidRDefault="005C7A4C" w:rsidP="005C7A4C">
      <w:r>
        <w:t xml:space="preserve"> </w:t>
      </w:r>
    </w:p>
    <w:p w:rsidR="005C7A4C" w:rsidRDefault="005C7A4C" w:rsidP="005C7A4C">
      <w:r>
        <w:t>Rregullat për organizimin dhe veprimtarinë e komisionit të ekspertimit mjeko-punëtor, si dhe për lëshimin e raportit mjekësor vihen nga organi shtetëror që administron sigurimet shoqërore shtetërore dhe nga Ministrtia e Shëndetësisë.</w:t>
      </w:r>
    </w:p>
    <w:p w:rsidR="005C7A4C" w:rsidRDefault="005C7A4C" w:rsidP="005C7A4C">
      <w:r>
        <w:t xml:space="preserve"> </w:t>
      </w:r>
    </w:p>
    <w:p w:rsidR="005C7A4C" w:rsidRDefault="005C7A4C" w:rsidP="005C7A4C">
      <w:r>
        <w:t>Neni 65</w:t>
      </w:r>
    </w:p>
    <w:p w:rsidR="005C7A4C" w:rsidRDefault="005C7A4C" w:rsidP="005C7A4C">
      <w:r>
        <w:t xml:space="preserve"> </w:t>
      </w:r>
    </w:p>
    <w:p w:rsidR="005C7A4C" w:rsidRDefault="005C7A4C" w:rsidP="005C7A4C">
      <w:r>
        <w:t>Sigurimet për paaftësi të përkohshme për punë dhe ndihmat si dhe pensionet përjashtohen nga tatimi mbi të ardhurat.</w:t>
      </w:r>
    </w:p>
    <w:p w:rsidR="005C7A4C" w:rsidRDefault="005C7A4C" w:rsidP="005C7A4C">
      <w:r>
        <w:t xml:space="preserve"> </w:t>
      </w:r>
    </w:p>
    <w:p w:rsidR="005C7A4C" w:rsidRDefault="005C7A4C" w:rsidP="005C7A4C">
      <w:r>
        <w:t>Neni 66</w:t>
      </w:r>
    </w:p>
    <w:p w:rsidR="005C7A4C" w:rsidRDefault="005C7A4C" w:rsidP="005C7A4C">
      <w:r>
        <w:t xml:space="preserve"> </w:t>
      </w:r>
    </w:p>
    <w:p w:rsidR="005C7A4C" w:rsidRDefault="005C7A4C" w:rsidP="005C7A4C">
      <w:r>
        <w:lastRenderedPageBreak/>
        <w:t>Dispozitat e këtij ligji shtrihen edhe për anëtarët e kooperativës së artizanatit të kooperativës së peshkatarëve të kolegjit të avokatëve etj, të cilët detyrohen të derdhin shumën përkatëse për sigurimin e tyre.</w:t>
      </w:r>
    </w:p>
    <w:p w:rsidR="005C7A4C" w:rsidRDefault="005C7A4C" w:rsidP="005C7A4C">
      <w:r>
        <w:t>Sigurimet shoqërore shtetërore mund të shtrihen edhe për kategori personash të tjerë që caktohen nga Këshilli i Ministrave.</w:t>
      </w:r>
    </w:p>
    <w:p w:rsidR="005C7A4C" w:rsidRDefault="005C7A4C" w:rsidP="005C7A4C">
      <w:r>
        <w:t xml:space="preserve"> </w:t>
      </w:r>
    </w:p>
    <w:p w:rsidR="005C7A4C" w:rsidRDefault="005C7A4C" w:rsidP="005C7A4C">
      <w:r>
        <w:t>KREU IV</w:t>
      </w:r>
    </w:p>
    <w:p w:rsidR="005C7A4C" w:rsidRDefault="005C7A4C" w:rsidP="005C7A4C">
      <w:r>
        <w:t>DISPOZITA KALIMTARE DHE TË FUNDIT</w:t>
      </w:r>
    </w:p>
    <w:p w:rsidR="005C7A4C" w:rsidRDefault="005C7A4C" w:rsidP="005C7A4C">
      <w:r>
        <w:t xml:space="preserve"> </w:t>
      </w:r>
    </w:p>
    <w:p w:rsidR="005C7A4C" w:rsidRDefault="005C7A4C" w:rsidP="005C7A4C">
      <w:r>
        <w:t>Neni 67</w:t>
      </w:r>
    </w:p>
    <w:p w:rsidR="005C7A4C" w:rsidRDefault="005C7A4C" w:rsidP="005C7A4C">
      <w:r>
        <w:t xml:space="preserve"> </w:t>
      </w:r>
    </w:p>
    <w:p w:rsidR="005C7A4C" w:rsidRDefault="005C7A4C" w:rsidP="005C7A4C">
      <w:r>
        <w:t>Pensionet që janë caktuar para hyrjes në fuqi të këtij ligji, nuk shqyrtohen përsëri edhe kur pensionisti vazhdon të jetë në marrëdhënie pune.</w:t>
      </w:r>
    </w:p>
    <w:p w:rsidR="005C7A4C" w:rsidRDefault="005C7A4C" w:rsidP="005C7A4C">
      <w:r>
        <w:t>Pensionet e caktuara para hyrjes në fuqi të këtij ligji dhe që janë mbi 900 lekë zbresin në 900 lekë.</w:t>
      </w:r>
    </w:p>
    <w:p w:rsidR="005C7A4C" w:rsidRDefault="005C7A4C" w:rsidP="005C7A4C">
      <w:r>
        <w:t xml:space="preserve"> </w:t>
      </w:r>
    </w:p>
    <w:p w:rsidR="005C7A4C" w:rsidRDefault="005C7A4C" w:rsidP="005C7A4C">
      <w:r>
        <w:t>Neni 68</w:t>
      </w:r>
    </w:p>
    <w:p w:rsidR="005C7A4C" w:rsidRDefault="005C7A4C" w:rsidP="005C7A4C">
      <w:r>
        <w:t xml:space="preserve"> </w:t>
      </w:r>
    </w:p>
    <w:p w:rsidR="005C7A4C" w:rsidRDefault="005C7A4C" w:rsidP="005C7A4C">
      <w:r>
        <w:t>Personat që kanë marrë pjesë në lëvizjen nacionalçlirimtare ose në lëvizjet revolucionare jashtë shtetit e gëzojnë të drejtën e shtesës prej 100 lekë mbi pensionin, sipas nenit 45 të këtij ligji, edhe kur këta kanë marë pension pleqërie ose invaliditeti në bazë të ligjit të mëparshëm.</w:t>
      </w:r>
    </w:p>
    <w:p w:rsidR="005C7A4C" w:rsidRDefault="005C7A4C" w:rsidP="005C7A4C">
      <w:r>
        <w:t xml:space="preserve"> </w:t>
      </w:r>
    </w:p>
    <w:p w:rsidR="005C7A4C" w:rsidRDefault="005C7A4C" w:rsidP="005C7A4C">
      <w:r>
        <w:t>Neni 69</w:t>
      </w:r>
    </w:p>
    <w:p w:rsidR="005C7A4C" w:rsidRDefault="005C7A4C" w:rsidP="005C7A4C">
      <w:r>
        <w:t xml:space="preserve"> </w:t>
      </w:r>
    </w:p>
    <w:p w:rsidR="005C7A4C" w:rsidRDefault="005C7A4C" w:rsidP="005C7A4C">
      <w:r>
        <w:t>Me hyrjen në fuqi të këtij ligji mbetet pa fuqi nr.2803, datë 4.12.1958 “Mbi sigurimet shoqërore shtetërore” dekreti nr.2863 datë 16.3.1959 “mbi pensionet e ushtarakëve të shërbimit aktiv të ushtrisë popullore dhe të Ministrisë së Punëvet të Brendshme” si dhe çdo dispozitë tjetër që vjen në kundërshtim me to.</w:t>
      </w:r>
    </w:p>
    <w:p w:rsidR="005C7A4C" w:rsidRDefault="005C7A4C" w:rsidP="005C7A4C">
      <w:r>
        <w:t xml:space="preserve"> </w:t>
      </w:r>
    </w:p>
    <w:p w:rsidR="005C7A4C" w:rsidRDefault="005C7A4C" w:rsidP="005C7A4C">
      <w:r>
        <w:t>Neni 70</w:t>
      </w:r>
    </w:p>
    <w:p w:rsidR="005C7A4C" w:rsidRDefault="005C7A4C" w:rsidP="005C7A4C">
      <w:r>
        <w:lastRenderedPageBreak/>
        <w:t xml:space="preserve"> </w:t>
      </w:r>
    </w:p>
    <w:p w:rsidR="005C7A4C" w:rsidRDefault="005C7A4C" w:rsidP="005C7A4C">
      <w:r>
        <w:t>Ky ligj hyn në fuqi më 1 janar 1967.</w:t>
      </w:r>
    </w:p>
    <w:p w:rsidR="005C7A4C" w:rsidRDefault="005C7A4C" w:rsidP="005C7A4C">
      <w:r>
        <w:t xml:space="preserve"> </w:t>
      </w:r>
    </w:p>
    <w:p w:rsidR="005C7A4C" w:rsidRDefault="005C7A4C" w:rsidP="005C7A4C">
      <w:r>
        <w:t>KRYETARI I PRESIDIUMIT TË KUVENDIT</w:t>
      </w:r>
    </w:p>
    <w:p w:rsidR="005C7A4C" w:rsidRDefault="005C7A4C" w:rsidP="005C7A4C">
      <w:r>
        <w:t>POPULLOR TË REPUBLIIKËS POPULLORE</w:t>
      </w:r>
    </w:p>
    <w:p w:rsidR="005C7A4C" w:rsidRDefault="005C7A4C" w:rsidP="005C7A4C">
      <w:r>
        <w:t>TË SHQIPËRISË</w:t>
      </w:r>
    </w:p>
    <w:p w:rsidR="005C7A4C" w:rsidRDefault="005C7A4C" w:rsidP="005C7A4C">
      <w:r>
        <w:t>Haxhi Lleshi</w:t>
      </w:r>
    </w:p>
    <w:p w:rsidR="005C7A4C" w:rsidRDefault="005C7A4C" w:rsidP="005C7A4C">
      <w:r>
        <w:t xml:space="preserve"> </w:t>
      </w:r>
    </w:p>
    <w:p w:rsidR="005C7A4C" w:rsidRDefault="005C7A4C" w:rsidP="005C7A4C">
      <w:r>
        <w:t>SERKETARI I PRESIDIUMIT TË KUVENDIT</w:t>
      </w:r>
    </w:p>
    <w:p w:rsidR="005C7A4C" w:rsidRDefault="005C7A4C" w:rsidP="005C7A4C">
      <w:r>
        <w:t>POPULLOR TË REPUBLIKËS POPULLRE</w:t>
      </w:r>
    </w:p>
    <w:p w:rsidR="005C7A4C" w:rsidRDefault="005C7A4C" w:rsidP="005C7A4C">
      <w:r>
        <w:t>TË SHQIPËRISË</w:t>
      </w:r>
    </w:p>
    <w:p w:rsidR="005C7A4C" w:rsidRDefault="005C7A4C" w:rsidP="005C7A4C">
      <w:r>
        <w:t>Bilbil Klosi</w:t>
      </w:r>
    </w:p>
    <w:p w:rsidR="005C7A4C" w:rsidRDefault="005C7A4C" w:rsidP="005C7A4C">
      <w:r>
        <w:t xml:space="preserve"> </w:t>
      </w:r>
    </w:p>
    <w:p w:rsidR="00DA6ABA" w:rsidRDefault="005C7A4C"/>
    <w:sectPr w:rsidR="00DA6ABA" w:rsidSect="00596F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5C7A4C"/>
    <w:rsid w:val="00596F42"/>
    <w:rsid w:val="005C7A4C"/>
    <w:rsid w:val="00645C51"/>
    <w:rsid w:val="008B4551"/>
    <w:rsid w:val="00A32ED3"/>
    <w:rsid w:val="00B441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F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5943</Words>
  <Characters>33878</Characters>
  <Application>Microsoft Office Word</Application>
  <DocSecurity>0</DocSecurity>
  <Lines>282</Lines>
  <Paragraphs>79</Paragraphs>
  <ScaleCrop>false</ScaleCrop>
  <Company/>
  <LinksUpToDate>false</LinksUpToDate>
  <CharactersWithSpaces>39742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besarlikmeta</dc:creator>
  <cp:lastModifiedBy>besarlikmeta</cp:lastModifiedBy>
  <cp:revision>1</cp:revision>
  <dcterms:created xsi:type="dcterms:W3CDTF">2014-05-04T23:00:00Z</dcterms:created>
  <dcterms:modified xsi:type="dcterms:W3CDTF">2014-05-04T23:00:00Z</dcterms:modified>
</cp:coreProperties>
</file>