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49" w:rsidRPr="00D11984" w:rsidRDefault="00D11984">
      <w:pPr>
        <w:rPr>
          <w:b/>
          <w:lang w:val="sq-AL"/>
        </w:rPr>
      </w:pPr>
      <w:r w:rsidRPr="00D11984">
        <w:rPr>
          <w:b/>
          <w:lang w:val="sq-AL"/>
        </w:rPr>
        <w:t xml:space="preserve">The Economist: </w:t>
      </w:r>
      <w:r w:rsidR="00662196" w:rsidRPr="00D11984">
        <w:rPr>
          <w:b/>
          <w:lang w:val="sq-AL"/>
        </w:rPr>
        <w:t>Shqip</w:t>
      </w:r>
      <w:r w:rsidRPr="00D11984">
        <w:rPr>
          <w:b/>
          <w:lang w:val="sq-AL"/>
        </w:rPr>
        <w:t>ë</w:t>
      </w:r>
      <w:r w:rsidR="00662196" w:rsidRPr="00D11984">
        <w:rPr>
          <w:b/>
          <w:lang w:val="sq-AL"/>
        </w:rPr>
        <w:t>ria, lider i reformave n</w:t>
      </w:r>
      <w:r w:rsidRPr="00D11984">
        <w:rPr>
          <w:b/>
          <w:lang w:val="sq-AL"/>
        </w:rPr>
        <w:t>ë</w:t>
      </w:r>
      <w:r w:rsidR="00662196" w:rsidRPr="00D11984">
        <w:rPr>
          <w:b/>
          <w:lang w:val="sq-AL"/>
        </w:rPr>
        <w:t xml:space="preserve"> rajonin e Ballkanit</w:t>
      </w:r>
    </w:p>
    <w:p w:rsidR="00662196" w:rsidRPr="00D11984" w:rsidRDefault="00662196">
      <w:pPr>
        <w:rPr>
          <w:lang w:val="sq-AL"/>
        </w:rPr>
      </w:pPr>
      <w:r w:rsidRPr="00D11984">
        <w:rPr>
          <w:lang w:val="sq-AL"/>
        </w:rPr>
        <w:t>Revista prestigjioze The Economist,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numrin e saj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fundit ka botuar nj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artikull prej tet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faqesh,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 Shqip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rin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, apo sikurse e cil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son artikulli, vendin q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udh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heq reformat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rajonin e Ballkanit.</w:t>
      </w:r>
    </w:p>
    <w:p w:rsidR="00F2516D" w:rsidRPr="00D11984" w:rsidRDefault="00662196">
      <w:pPr>
        <w:rPr>
          <w:lang w:val="sq-AL"/>
        </w:rPr>
      </w:pPr>
      <w:r w:rsidRPr="00D11984">
        <w:rPr>
          <w:lang w:val="sq-AL"/>
        </w:rPr>
        <w:t xml:space="preserve">Raporti, </w:t>
      </w:r>
      <w:r w:rsidR="00F2516D" w:rsidRPr="00D11984">
        <w:rPr>
          <w:lang w:val="sq-AL"/>
        </w:rPr>
        <w:t>i</w:t>
      </w:r>
      <w:r w:rsidRPr="00D11984">
        <w:rPr>
          <w:lang w:val="sq-AL"/>
        </w:rPr>
        <w:t xml:space="preserve"> prodhuar nga Quantum Productions, 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sht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publikuar nga The Economist dhe gjat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jav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 s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ardhshme do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b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xhiron e bot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s, duke mund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suar promovimin e gjer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Shqip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ris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. Kjo jav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rkon edhe me zhvillimin e punimeve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Forumit Ekonomik Bot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rore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Davos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datat 20-23 janar, ku </w:t>
      </w:r>
      <w:r w:rsidR="00F2516D" w:rsidRPr="00D11984">
        <w:rPr>
          <w:lang w:val="sq-AL"/>
        </w:rPr>
        <w:t>“</w:t>
      </w:r>
      <w:r w:rsidRPr="00D11984">
        <w:rPr>
          <w:lang w:val="sq-AL"/>
        </w:rPr>
        <w:t>The Ecnomist</w:t>
      </w:r>
      <w:r w:rsidR="00F2516D" w:rsidRPr="00D11984">
        <w:rPr>
          <w:lang w:val="sq-AL"/>
        </w:rPr>
        <w:t>”</w:t>
      </w:r>
      <w:r w:rsidRPr="00D11984">
        <w:rPr>
          <w:lang w:val="sq-AL"/>
        </w:rPr>
        <w:t xml:space="preserve"> </w:t>
      </w:r>
      <w:r w:rsidR="00F2516D" w:rsidRPr="00D11984">
        <w:rPr>
          <w:lang w:val="sq-AL"/>
        </w:rPr>
        <w:t>z</w:t>
      </w:r>
      <w:r w:rsidR="00D11984" w:rsidRPr="00D11984">
        <w:rPr>
          <w:lang w:val="sq-AL"/>
        </w:rPr>
        <w:t>ë</w:t>
      </w:r>
      <w:r w:rsidR="00F2516D" w:rsidRPr="00D11984">
        <w:rPr>
          <w:lang w:val="sq-AL"/>
        </w:rPr>
        <w:t xml:space="preserve"> nj</w:t>
      </w:r>
      <w:r w:rsidR="00D11984" w:rsidRPr="00D11984">
        <w:rPr>
          <w:lang w:val="sq-AL"/>
        </w:rPr>
        <w:t>ë</w:t>
      </w:r>
      <w:r w:rsidR="00F2516D" w:rsidRPr="00D11984">
        <w:rPr>
          <w:lang w:val="sq-AL"/>
        </w:rPr>
        <w:t xml:space="preserve"> vend t</w:t>
      </w:r>
      <w:r w:rsidR="00D11984" w:rsidRPr="00D11984">
        <w:rPr>
          <w:lang w:val="sq-AL"/>
        </w:rPr>
        <w:t>ë</w:t>
      </w:r>
      <w:r w:rsidR="00F2516D" w:rsidRPr="00D11984">
        <w:rPr>
          <w:lang w:val="sq-AL"/>
        </w:rPr>
        <w:t xml:space="preserve"> r</w:t>
      </w:r>
      <w:r w:rsidR="00D11984" w:rsidRPr="00D11984">
        <w:rPr>
          <w:lang w:val="sq-AL"/>
        </w:rPr>
        <w:t>ë</w:t>
      </w:r>
      <w:r w:rsidR="00F2516D" w:rsidRPr="00D11984">
        <w:rPr>
          <w:lang w:val="sq-AL"/>
        </w:rPr>
        <w:t>nd</w:t>
      </w:r>
      <w:r w:rsidR="00D11984" w:rsidRPr="00D11984">
        <w:rPr>
          <w:lang w:val="sq-AL"/>
        </w:rPr>
        <w:t>ë</w:t>
      </w:r>
      <w:r w:rsidR="00F2516D" w:rsidRPr="00D11984">
        <w:rPr>
          <w:lang w:val="sq-AL"/>
        </w:rPr>
        <w:t>sish</w:t>
      </w:r>
      <w:r w:rsidR="00D11984" w:rsidRPr="00D11984">
        <w:rPr>
          <w:lang w:val="sq-AL"/>
        </w:rPr>
        <w:t>ë</w:t>
      </w:r>
      <w:r w:rsidR="00F2516D" w:rsidRPr="00D11984">
        <w:rPr>
          <w:lang w:val="sq-AL"/>
        </w:rPr>
        <w:t>m n</w:t>
      </w:r>
      <w:r w:rsidR="00D11984" w:rsidRPr="00D11984">
        <w:rPr>
          <w:lang w:val="sq-AL"/>
        </w:rPr>
        <w:t>ë</w:t>
      </w:r>
      <w:r w:rsidR="00F2516D" w:rsidRPr="00D11984">
        <w:rPr>
          <w:lang w:val="sq-AL"/>
        </w:rPr>
        <w:t xml:space="preserve"> me</w:t>
      </w:r>
      <w:r w:rsidRPr="00D11984">
        <w:rPr>
          <w:lang w:val="sq-AL"/>
        </w:rPr>
        <w:t>diat e pranishme</w:t>
      </w:r>
      <w:r w:rsidR="00F2516D" w:rsidRPr="00D11984">
        <w:rPr>
          <w:lang w:val="sq-AL"/>
        </w:rPr>
        <w:t>.</w:t>
      </w:r>
    </w:p>
    <w:p w:rsidR="00F2516D" w:rsidRPr="00D11984" w:rsidRDefault="00F2516D">
      <w:pPr>
        <w:rPr>
          <w:lang w:val="sq-AL"/>
        </w:rPr>
      </w:pPr>
      <w:r w:rsidRPr="00D11984">
        <w:rPr>
          <w:lang w:val="sq-AL"/>
        </w:rPr>
        <w:t>Artikulli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rshkruan disa nga zhvillimet kryesore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ndodhura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Shqip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ri q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nga shtatori 2013 kur qeveria e re mori detyr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n, duke vend</w:t>
      </w:r>
      <w:r w:rsidR="004C3F75" w:rsidRPr="00D11984">
        <w:rPr>
          <w:lang w:val="sq-AL"/>
        </w:rPr>
        <w:t>os</w:t>
      </w:r>
      <w:r w:rsidRPr="00D11984">
        <w:rPr>
          <w:lang w:val="sq-AL"/>
        </w:rPr>
        <w:t>ur nj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theks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vecant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tek reformat g</w:t>
      </w:r>
      <w:bookmarkStart w:id="0" w:name="_GoBack"/>
      <w:bookmarkEnd w:id="0"/>
      <w:r w:rsidR="004C3F75" w:rsidRPr="00D11984">
        <w:rPr>
          <w:lang w:val="sq-AL"/>
        </w:rPr>
        <w:t>jith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>p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>rfshir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>se dhe mund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>sit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 xml:space="preserve"> q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 xml:space="preserve"> Shqip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>ria ofron n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 xml:space="preserve"> sektor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 xml:space="preserve"> t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 xml:space="preserve"> ndrysh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>m.</w:t>
      </w:r>
    </w:p>
    <w:p w:rsidR="004B650B" w:rsidRPr="00D11984" w:rsidRDefault="004B650B">
      <w:pPr>
        <w:rPr>
          <w:lang w:val="sq-AL"/>
        </w:rPr>
      </w:pPr>
      <w:r w:rsidRPr="00D11984">
        <w:rPr>
          <w:lang w:val="sq-AL"/>
        </w:rPr>
        <w:t>“N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krye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qeveris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>, nj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>koh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 xml:space="preserve">sisht </w:t>
      </w:r>
      <w:r w:rsidRPr="00D11984">
        <w:rPr>
          <w:lang w:val="sq-AL"/>
        </w:rPr>
        <w:t>shtysa m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e r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nd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sishme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r reformat, 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sht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Kryeministri Edi Rama, i pari Kryeminist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 q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po reformon dhe modernizon realisht vendin” – shkruan artikulli.</w:t>
      </w:r>
    </w:p>
    <w:p w:rsidR="00662196" w:rsidRPr="00D11984" w:rsidRDefault="004C3F75">
      <w:pPr>
        <w:rPr>
          <w:lang w:val="sq-AL"/>
        </w:rPr>
      </w:pPr>
      <w:r w:rsidRPr="00D11984">
        <w:rPr>
          <w:lang w:val="sq-AL"/>
        </w:rPr>
        <w:t>“</w:t>
      </w:r>
      <w:r w:rsidR="004B650B" w:rsidRPr="00D11984">
        <w:rPr>
          <w:lang w:val="sq-AL"/>
        </w:rPr>
        <w:t>Shqip</w:t>
      </w:r>
      <w:r w:rsidR="00D11984" w:rsidRPr="00D11984">
        <w:rPr>
          <w:lang w:val="sq-AL"/>
        </w:rPr>
        <w:t>ë</w:t>
      </w:r>
      <w:r w:rsidR="004B650B" w:rsidRPr="00D11984">
        <w:rPr>
          <w:lang w:val="sq-AL"/>
        </w:rPr>
        <w:t>ria ka pritur shum</w:t>
      </w:r>
      <w:r w:rsidR="00D11984" w:rsidRPr="00D11984">
        <w:rPr>
          <w:lang w:val="sq-AL"/>
        </w:rPr>
        <w:t>ë</w:t>
      </w:r>
      <w:r w:rsidR="004B650B" w:rsidRPr="00D11984">
        <w:rPr>
          <w:lang w:val="sq-AL"/>
        </w:rPr>
        <w:t xml:space="preserve"> vite p</w:t>
      </w:r>
      <w:r w:rsidR="00D11984" w:rsidRPr="00D11984">
        <w:rPr>
          <w:lang w:val="sq-AL"/>
        </w:rPr>
        <w:t>ë</w:t>
      </w:r>
      <w:r w:rsidR="004B650B" w:rsidRPr="00D11984">
        <w:rPr>
          <w:lang w:val="sq-AL"/>
        </w:rPr>
        <w:t xml:space="preserve">r </w:t>
      </w:r>
      <w:r w:rsidRPr="00D11984">
        <w:rPr>
          <w:lang w:val="sq-AL"/>
        </w:rPr>
        <w:t>k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to ref</w:t>
      </w:r>
      <w:r w:rsidR="004B650B" w:rsidRPr="00D11984">
        <w:rPr>
          <w:lang w:val="sq-AL"/>
        </w:rPr>
        <w:t>o</w:t>
      </w:r>
      <w:r w:rsidRPr="00D11984">
        <w:rPr>
          <w:lang w:val="sq-AL"/>
        </w:rPr>
        <w:t>r</w:t>
      </w:r>
      <w:r w:rsidR="004B650B" w:rsidRPr="00D11984">
        <w:rPr>
          <w:lang w:val="sq-AL"/>
        </w:rPr>
        <w:t>ma dhe ne po i b</w:t>
      </w:r>
      <w:r w:rsidR="00D11984" w:rsidRPr="00D11984">
        <w:rPr>
          <w:lang w:val="sq-AL"/>
        </w:rPr>
        <w:t>ë</w:t>
      </w:r>
      <w:r w:rsidR="004B650B" w:rsidRPr="00D11984">
        <w:rPr>
          <w:lang w:val="sq-AL"/>
        </w:rPr>
        <w:t>jm</w:t>
      </w:r>
      <w:r w:rsidR="00D11984" w:rsidRPr="00D11984">
        <w:rPr>
          <w:lang w:val="sq-AL"/>
        </w:rPr>
        <w:t>ë</w:t>
      </w:r>
      <w:r w:rsidR="004B650B" w:rsidRPr="00D11984">
        <w:rPr>
          <w:lang w:val="sq-AL"/>
        </w:rPr>
        <w:t xml:space="preserve"> ato t</w:t>
      </w:r>
      <w:r w:rsidR="00D11984" w:rsidRPr="00D11984">
        <w:rPr>
          <w:lang w:val="sq-AL"/>
        </w:rPr>
        <w:t>ë</w:t>
      </w:r>
      <w:r w:rsidR="004B650B" w:rsidRPr="00D11984">
        <w:rPr>
          <w:lang w:val="sq-AL"/>
        </w:rPr>
        <w:t xml:space="preserve"> mundura. Ka qen</w:t>
      </w:r>
      <w:r w:rsidR="00D11984" w:rsidRPr="00D11984">
        <w:rPr>
          <w:lang w:val="sq-AL"/>
        </w:rPr>
        <w:t>ë</w:t>
      </w:r>
      <w:r w:rsidR="004B650B" w:rsidRPr="00D11984">
        <w:rPr>
          <w:lang w:val="sq-AL"/>
        </w:rPr>
        <w:t xml:space="preserve"> nj</w:t>
      </w:r>
      <w:r w:rsidR="00D11984" w:rsidRPr="00D11984">
        <w:rPr>
          <w:lang w:val="sq-AL"/>
        </w:rPr>
        <w:t>ë</w:t>
      </w:r>
      <w:r w:rsidR="004B650B" w:rsidRPr="00D11984">
        <w:rPr>
          <w:lang w:val="sq-AL"/>
        </w:rPr>
        <w:t xml:space="preserve"> pun</w:t>
      </w:r>
      <w:r w:rsidR="00D11984" w:rsidRPr="00D11984">
        <w:rPr>
          <w:lang w:val="sq-AL"/>
        </w:rPr>
        <w:t>ë</w:t>
      </w:r>
      <w:r w:rsidR="004B650B" w:rsidRPr="00D11984">
        <w:rPr>
          <w:lang w:val="sq-AL"/>
        </w:rPr>
        <w:t xml:space="preserve"> e v</w:t>
      </w:r>
      <w:r w:rsidR="00D11984" w:rsidRPr="00D11984">
        <w:rPr>
          <w:lang w:val="sq-AL"/>
        </w:rPr>
        <w:t>ë</w:t>
      </w:r>
      <w:r w:rsidR="004B650B" w:rsidRPr="00D11984">
        <w:rPr>
          <w:lang w:val="sq-AL"/>
        </w:rPr>
        <w:t>shtir</w:t>
      </w:r>
      <w:r w:rsidR="00D11984" w:rsidRPr="00D11984">
        <w:rPr>
          <w:lang w:val="sq-AL"/>
        </w:rPr>
        <w:t>ë</w:t>
      </w:r>
      <w:r w:rsidR="004B650B" w:rsidRPr="00D11984">
        <w:rPr>
          <w:lang w:val="sq-AL"/>
        </w:rPr>
        <w:t xml:space="preserve"> por e domosdoshme dhe ne jemi t</w:t>
      </w:r>
      <w:r w:rsidR="00D11984" w:rsidRPr="00D11984">
        <w:rPr>
          <w:lang w:val="sq-AL"/>
        </w:rPr>
        <w:t>ë</w:t>
      </w:r>
      <w:r w:rsidR="004B650B" w:rsidRPr="00D11984">
        <w:rPr>
          <w:lang w:val="sq-AL"/>
        </w:rPr>
        <w:t xml:space="preserve"> inkuruajuar nga mb</w:t>
      </w:r>
      <w:r w:rsidR="00D11984" w:rsidRPr="00D11984">
        <w:rPr>
          <w:lang w:val="sq-AL"/>
        </w:rPr>
        <w:t>ë</w:t>
      </w:r>
      <w:r w:rsidR="004B650B" w:rsidRPr="00D11984">
        <w:rPr>
          <w:lang w:val="sq-AL"/>
        </w:rPr>
        <w:t>shtetja qe kemi marr</w:t>
      </w:r>
      <w:r w:rsidR="00D11984" w:rsidRPr="00D11984">
        <w:rPr>
          <w:lang w:val="sq-AL"/>
        </w:rPr>
        <w:t>ë</w:t>
      </w:r>
      <w:r w:rsidR="004B650B" w:rsidRPr="00D11984">
        <w:rPr>
          <w:lang w:val="sq-AL"/>
        </w:rPr>
        <w:t xml:space="preserve"> – citohet Kryeministri Rama.</w:t>
      </w:r>
    </w:p>
    <w:p w:rsidR="004C3F75" w:rsidRPr="00D11984" w:rsidRDefault="004B650B">
      <w:pPr>
        <w:rPr>
          <w:lang w:val="sq-AL"/>
        </w:rPr>
      </w:pPr>
      <w:r w:rsidRPr="00D11984">
        <w:rPr>
          <w:lang w:val="sq-AL"/>
        </w:rPr>
        <w:t>Artikulli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nvizon tre reforma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r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nd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sishme q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kan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dh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rezultate </w:t>
      </w:r>
      <w:r w:rsidR="004C3F75" w:rsidRPr="00D11984">
        <w:rPr>
          <w:lang w:val="sq-AL"/>
        </w:rPr>
        <w:t>poz</w:t>
      </w:r>
      <w:r w:rsidRPr="00D11984">
        <w:rPr>
          <w:lang w:val="sq-AL"/>
        </w:rPr>
        <w:t>itive sic jan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</w:t>
      </w:r>
      <w:r w:rsidR="004C3F75" w:rsidRPr="00D11984">
        <w:rPr>
          <w:lang w:val="sq-AL"/>
        </w:rPr>
        <w:t>ref</w:t>
      </w:r>
      <w:r w:rsidRPr="00D11984">
        <w:rPr>
          <w:lang w:val="sq-AL"/>
        </w:rPr>
        <w:t>o</w:t>
      </w:r>
      <w:r w:rsidR="004C3F75" w:rsidRPr="00D11984">
        <w:rPr>
          <w:lang w:val="sq-AL"/>
        </w:rPr>
        <w:t>r</w:t>
      </w:r>
      <w:r w:rsidRPr="00D11984">
        <w:rPr>
          <w:lang w:val="sq-AL"/>
        </w:rPr>
        <w:t>ma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 rikthimin e stabilitetit</w:t>
      </w:r>
      <w:r w:rsidR="004C3F75" w:rsidRPr="00D11984">
        <w:rPr>
          <w:lang w:val="sq-AL"/>
        </w:rPr>
        <w:t xml:space="preserve"> mak</w:t>
      </w:r>
      <w:r w:rsidRPr="00D11984">
        <w:rPr>
          <w:lang w:val="sq-AL"/>
        </w:rPr>
        <w:t>roekonomik dhe fiskal,</w:t>
      </w:r>
      <w:r w:rsidR="004C3F75" w:rsidRPr="00D11984">
        <w:rPr>
          <w:lang w:val="sq-AL"/>
        </w:rPr>
        <w:t xml:space="preserve"> ref</w:t>
      </w:r>
      <w:r w:rsidRPr="00D11984">
        <w:rPr>
          <w:lang w:val="sq-AL"/>
        </w:rPr>
        <w:t>o</w:t>
      </w:r>
      <w:r w:rsidR="004C3F75" w:rsidRPr="00D11984">
        <w:rPr>
          <w:lang w:val="sq-AL"/>
        </w:rPr>
        <w:t>r</w:t>
      </w:r>
      <w:r w:rsidRPr="00D11984">
        <w:rPr>
          <w:lang w:val="sq-AL"/>
        </w:rPr>
        <w:t>ma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energji dhe ajo administrative-territoriale.</w:t>
      </w:r>
    </w:p>
    <w:p w:rsidR="004B650B" w:rsidRPr="00D11984" w:rsidRDefault="004B650B">
      <w:pPr>
        <w:rPr>
          <w:lang w:val="sq-AL"/>
        </w:rPr>
      </w:pPr>
      <w:r w:rsidRPr="00D11984">
        <w:rPr>
          <w:lang w:val="sq-AL"/>
        </w:rPr>
        <w:t>“N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Kabinetin e z. Rama, nj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nga Ministrat e orientuar</w:t>
      </w:r>
      <w:r w:rsidR="002C2106" w:rsidRPr="00D11984">
        <w:rPr>
          <w:lang w:val="sq-AL"/>
        </w:rPr>
        <w:t xml:space="preserve"> drejt ref</w:t>
      </w:r>
      <w:r w:rsidRPr="00D11984">
        <w:rPr>
          <w:lang w:val="sq-AL"/>
        </w:rPr>
        <w:t>o</w:t>
      </w:r>
      <w:r w:rsidR="002C2106" w:rsidRPr="00D11984">
        <w:rPr>
          <w:lang w:val="sq-AL"/>
        </w:rPr>
        <w:t>r</w:t>
      </w:r>
      <w:r w:rsidRPr="00D11984">
        <w:rPr>
          <w:lang w:val="sq-AL"/>
        </w:rPr>
        <w:t xml:space="preserve">mave 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sht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Ministri i Zhvillimit Ekonomik, Turizmit, Tregtis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dhe Sip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rmarrjes </w:t>
      </w:r>
      <w:r w:rsidR="004C3F75" w:rsidRPr="00D11984">
        <w:rPr>
          <w:lang w:val="sq-AL"/>
        </w:rPr>
        <w:t xml:space="preserve">z. </w:t>
      </w:r>
      <w:r w:rsidRPr="00D11984">
        <w:rPr>
          <w:lang w:val="sq-AL"/>
        </w:rPr>
        <w:t xml:space="preserve">Arben Ahmetaj i cili ka </w:t>
      </w:r>
      <w:r w:rsidR="002C2106" w:rsidRPr="00D11984">
        <w:rPr>
          <w:lang w:val="sq-AL"/>
        </w:rPr>
        <w:t>k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>mb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>ngulur tek leht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>simi i procedurave dhe p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>rmir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>simin e klim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>s s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 xml:space="preserve"> biznesit n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 xml:space="preserve"> vend, p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>rkrah reform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>s p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>r garantimin e stabilitetit makroekonomik, pjes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 xml:space="preserve"> e s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 xml:space="preserve"> cil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>s ishte vendosja e sistemit progresiv t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 xml:space="preserve"> taksimit dhe marrja e masave ambicioze p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>r p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>rmir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>simin e transparenc</w:t>
      </w:r>
      <w:r w:rsidR="00D11984" w:rsidRPr="00D11984">
        <w:rPr>
          <w:lang w:val="sq-AL"/>
        </w:rPr>
        <w:t>ë</w:t>
      </w:r>
      <w:r w:rsidR="002C2106" w:rsidRPr="00D11984">
        <w:rPr>
          <w:lang w:val="sq-AL"/>
        </w:rPr>
        <w:t>s” – shkruan artikulli.</w:t>
      </w:r>
    </w:p>
    <w:p w:rsidR="00662196" w:rsidRPr="00D11984" w:rsidRDefault="002C2106">
      <w:pPr>
        <w:rPr>
          <w:lang w:val="sq-AL"/>
        </w:rPr>
      </w:pPr>
      <w:r w:rsidRPr="00D11984">
        <w:rPr>
          <w:lang w:val="sq-AL"/>
        </w:rPr>
        <w:t>“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2014, mbledhja e taksave u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rmir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sua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m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nyr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ndjeshme duke arritur nj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nivel rekord” – thot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Ministri Ahmetaj. “N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paket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n </w:t>
      </w:r>
      <w:r w:rsidR="004C3F75" w:rsidRPr="00D11984">
        <w:rPr>
          <w:lang w:val="sq-AL"/>
        </w:rPr>
        <w:t>e fundit fiskale ne zeruam taks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>n e b</w:t>
      </w:r>
      <w:r w:rsidRPr="00D11984">
        <w:rPr>
          <w:lang w:val="sq-AL"/>
        </w:rPr>
        <w:t>i</w:t>
      </w:r>
      <w:r w:rsidR="004C3F75" w:rsidRPr="00D11984">
        <w:rPr>
          <w:lang w:val="sq-AL"/>
        </w:rPr>
        <w:t>z</w:t>
      </w:r>
      <w:r w:rsidRPr="00D11984">
        <w:rPr>
          <w:lang w:val="sq-AL"/>
        </w:rPr>
        <w:t>nesit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vog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l, nj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hap q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nuk kishte ndodhur kurr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m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par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 mbi 83,000 mij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biznese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k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saj kategorie, nd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rsa ul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m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5% tatim fitimin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 bizneset me xhiro nga 50,000 –</w:t>
      </w:r>
      <w:r w:rsidR="00F2516D" w:rsidRPr="00D11984">
        <w:rPr>
          <w:lang w:val="sq-AL"/>
        </w:rPr>
        <w:t xml:space="preserve"> 80,000 dollar</w:t>
      </w:r>
      <w:r w:rsidR="00D11984" w:rsidRPr="00D11984">
        <w:rPr>
          <w:lang w:val="sq-AL"/>
        </w:rPr>
        <w:t>ë</w:t>
      </w:r>
      <w:r w:rsidR="00F2516D" w:rsidRPr="00D11984">
        <w:rPr>
          <w:lang w:val="sq-AL"/>
        </w:rPr>
        <w:t xml:space="preserve"> n</w:t>
      </w:r>
      <w:r w:rsidR="00D11984" w:rsidRPr="00D11984">
        <w:rPr>
          <w:lang w:val="sq-AL"/>
        </w:rPr>
        <w:t>ë</w:t>
      </w:r>
      <w:r w:rsidR="00F2516D" w:rsidRPr="00D11984">
        <w:rPr>
          <w:lang w:val="sq-AL"/>
        </w:rPr>
        <w:t xml:space="preserve"> vit” – citohet Ministri.</w:t>
      </w:r>
    </w:p>
    <w:p w:rsidR="00F2516D" w:rsidRPr="00D11984" w:rsidRDefault="00F2516D">
      <w:pPr>
        <w:rPr>
          <w:lang w:val="sq-AL"/>
        </w:rPr>
      </w:pPr>
      <w:r w:rsidRPr="00D11984">
        <w:rPr>
          <w:lang w:val="sq-AL"/>
        </w:rPr>
        <w:t>Artikulli shkruan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 reform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n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energji dhe paketat e mb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sh</w:t>
      </w:r>
      <w:r w:rsidR="004C3F75" w:rsidRPr="00D11984">
        <w:rPr>
          <w:lang w:val="sq-AL"/>
        </w:rPr>
        <w:t>t</w:t>
      </w:r>
      <w:r w:rsidRPr="00D11984">
        <w:rPr>
          <w:lang w:val="sq-AL"/>
        </w:rPr>
        <w:t>etjes sektoriale</w:t>
      </w:r>
      <w:r w:rsidR="004C3F75" w:rsidRPr="00D11984">
        <w:rPr>
          <w:lang w:val="sq-AL"/>
        </w:rPr>
        <w:t xml:space="preserve"> t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 xml:space="preserve"> prezan</w:t>
      </w:r>
      <w:r w:rsidRPr="00D11984">
        <w:rPr>
          <w:lang w:val="sq-AL"/>
        </w:rPr>
        <w:t>tuara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manifaktur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dhe bujq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si.</w:t>
      </w:r>
    </w:p>
    <w:p w:rsidR="00F2516D" w:rsidRPr="00D11984" w:rsidRDefault="00F2516D">
      <w:pPr>
        <w:rPr>
          <w:lang w:val="sq-AL"/>
        </w:rPr>
      </w:pPr>
      <w:r w:rsidRPr="00D11984">
        <w:rPr>
          <w:lang w:val="sq-AL"/>
        </w:rPr>
        <w:t>“Me nj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ekonomi tregu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zhvillim, nivel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ul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>t t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 xml:space="preserve"> taksave dhe fuqin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 xml:space="preserve"> pun</w:t>
      </w:r>
      <w:r w:rsidR="00D11984" w:rsidRPr="00D11984">
        <w:rPr>
          <w:lang w:val="sq-AL"/>
        </w:rPr>
        <w:t>ë</w:t>
      </w:r>
      <w:r w:rsidR="004C3F75" w:rsidRPr="00D11984">
        <w:rPr>
          <w:lang w:val="sq-AL"/>
        </w:rPr>
        <w:t>tore</w:t>
      </w:r>
      <w:r w:rsidRPr="00D11984">
        <w:rPr>
          <w:lang w:val="sq-AL"/>
        </w:rPr>
        <w:t xml:space="preserve">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re,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e</w:t>
      </w:r>
      <w:r w:rsidR="004C3F75" w:rsidRPr="00D11984">
        <w:rPr>
          <w:lang w:val="sq-AL"/>
        </w:rPr>
        <w:t>duku</w:t>
      </w:r>
      <w:r w:rsidRPr="00D11984">
        <w:rPr>
          <w:lang w:val="sq-AL"/>
        </w:rPr>
        <w:t>a</w:t>
      </w:r>
      <w:r w:rsidR="004C3F75" w:rsidRPr="00D11984">
        <w:rPr>
          <w:lang w:val="sq-AL"/>
        </w:rPr>
        <w:t>r dhe k</w:t>
      </w:r>
      <w:r w:rsidRPr="00D11984">
        <w:rPr>
          <w:lang w:val="sq-AL"/>
        </w:rPr>
        <w:t xml:space="preserve">onkurruese (mosha mesatare 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sht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32 vjec), Shqip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ria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rfaqson nj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atraksion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 investime. Krahas nd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rmarrjes s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reformave strukturore gjith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rfshir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se, qeverisa shqiptare 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sht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e vendosur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krijoj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kushte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favorshme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 investitor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t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energjin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e rinovueshme, turiz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m, agrobiznes, infrastruktur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dhe sh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rbime”- thuhet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 klim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n e investimeve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vend.</w:t>
      </w:r>
    </w:p>
    <w:p w:rsidR="004C3F75" w:rsidRPr="00D11984" w:rsidRDefault="004C3F75">
      <w:pPr>
        <w:rPr>
          <w:lang w:val="sq-AL"/>
        </w:rPr>
      </w:pPr>
      <w:r w:rsidRPr="00D11984">
        <w:rPr>
          <w:lang w:val="sq-AL"/>
        </w:rPr>
        <w:lastRenderedPageBreak/>
        <w:br/>
        <w:t>Shqip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ria po kthehet me shpejt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si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nj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nga destinacionet m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popullore turistike 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Ballkanin Per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ndimor. Kjo nuk duhet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rb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nj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surpriz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. Shqip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ria 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sht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nj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thesar I fshehur ku mund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gjesh site arkeologjike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harruara, peizazhe spekatokale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maleve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lart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dhe nj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vij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bregdetare mbres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l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se q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shkrin detin Adriatik me at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Jonian.</w:t>
      </w:r>
    </w:p>
    <w:p w:rsidR="004C3F75" w:rsidRPr="00D11984" w:rsidRDefault="004C3F75">
      <w:pPr>
        <w:rPr>
          <w:lang w:val="sq-AL"/>
        </w:rPr>
      </w:pPr>
      <w:r w:rsidRPr="00D11984">
        <w:rPr>
          <w:lang w:val="sq-AL"/>
        </w:rPr>
        <w:t>Shqip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ria ka disa qytete q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jan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pjes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e pasuris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bot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rore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mbrojtur nga UNESCO, kat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 stin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 sportet e aventur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s, vlera kulturore dhe histirike unike, 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cilat jan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mbajtur secret nga pjesa tjet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 e bot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s 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 shum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 xml:space="preserve"> koh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. Shqip</w:t>
      </w:r>
      <w:r w:rsidR="00D11984" w:rsidRPr="00D11984">
        <w:rPr>
          <w:lang w:val="sq-AL"/>
        </w:rPr>
        <w:t>ë</w:t>
      </w:r>
      <w:r w:rsidRPr="00D11984">
        <w:rPr>
          <w:lang w:val="sq-AL"/>
        </w:rPr>
        <w:t>r</w:t>
      </w:r>
      <w:r w:rsidR="00D11984" w:rsidRPr="00D11984">
        <w:rPr>
          <w:lang w:val="sq-AL"/>
        </w:rPr>
        <w:t>ia është vetëm një ore larg kryeqyteteve të mëqdha në Europë dhe ka akses pa viza për të gjithë qytetarët eurpianë dhe mbajtësit e vizave Shengen.</w:t>
      </w:r>
    </w:p>
    <w:p w:rsidR="00D11984" w:rsidRPr="00D11984" w:rsidRDefault="00D11984">
      <w:pPr>
        <w:rPr>
          <w:lang w:val="sq-AL"/>
        </w:rPr>
      </w:pPr>
      <w:r w:rsidRPr="00D11984">
        <w:rPr>
          <w:lang w:val="sq-AL"/>
        </w:rPr>
        <w:t>“Qëllimi ynë tani është ta kthejmë Shqipërinë në një nga destinacionet më tërheqëse në Mesdhe” – thotë Ministri Ahmetaj.</w:t>
      </w:r>
    </w:p>
    <w:p w:rsidR="00D11984" w:rsidRPr="00D11984" w:rsidRDefault="00D11984">
      <w:pPr>
        <w:rPr>
          <w:lang w:val="sq-AL"/>
        </w:rPr>
      </w:pPr>
      <w:r w:rsidRPr="00D11984">
        <w:rPr>
          <w:lang w:val="sq-AL"/>
        </w:rPr>
        <w:t>Artikulli shkruan gjtihashtu për incentivat që ofron ligji I ri për turizmin, për tërheqjen e investimeve në industrinë e turizmit me qëllim modernizimin e sektorit.</w:t>
      </w:r>
    </w:p>
    <w:p w:rsidR="00D11984" w:rsidRPr="00D11984" w:rsidRDefault="00D11984">
      <w:pPr>
        <w:rPr>
          <w:lang w:val="sq-AL"/>
        </w:rPr>
      </w:pPr>
      <w:r w:rsidRPr="00D11984">
        <w:rPr>
          <w:lang w:val="sq-AL"/>
        </w:rPr>
        <w:t>“Të sjellim investitorë cilësorë është prioriteti ynë. Ne këmi nevojë ta ngrejmë sektorin e turizmit në një nivel tjetër, sa I përkëet mikpritjes dhe cilësisë së shërbimit, në një nivel të denjë për buykuritë që ofron vendi ynë. Shqipëria është Europa e pazbuluar që lë gjurmë të gjata tek gjithkush e viziton atë” – përfundon Ministri.</w:t>
      </w:r>
    </w:p>
    <w:p w:rsidR="00D11984" w:rsidRPr="00D11984" w:rsidRDefault="00D11984">
      <w:pPr>
        <w:rPr>
          <w:lang w:val="sq-AL"/>
        </w:rPr>
      </w:pPr>
      <w:r w:rsidRPr="00D11984">
        <w:rPr>
          <w:lang w:val="sq-AL"/>
        </w:rPr>
        <w:t>Pjesë e artikullit janë gjithahstu intervista të zhvilluara me Kryeministrin Edi Rama dhe Ministra të Kabinetit qeveritar.</w:t>
      </w:r>
    </w:p>
    <w:sectPr w:rsidR="00D11984" w:rsidRPr="00D1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BA"/>
    <w:rsid w:val="001D73BA"/>
    <w:rsid w:val="002C2106"/>
    <w:rsid w:val="004B650B"/>
    <w:rsid w:val="004C3F75"/>
    <w:rsid w:val="00662196"/>
    <w:rsid w:val="009C7D49"/>
    <w:rsid w:val="00D11984"/>
    <w:rsid w:val="00F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Caroshi</dc:creator>
  <cp:keywords/>
  <dc:description/>
  <cp:lastModifiedBy>Alba Caroshi</cp:lastModifiedBy>
  <cp:revision>2</cp:revision>
  <dcterms:created xsi:type="dcterms:W3CDTF">2016-01-16T15:10:00Z</dcterms:created>
  <dcterms:modified xsi:type="dcterms:W3CDTF">2016-01-16T16:14:00Z</dcterms:modified>
</cp:coreProperties>
</file>