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81" w:rsidRPr="002A1100" w:rsidRDefault="00801881" w:rsidP="00801881">
      <w:pPr>
        <w:jc w:val="center"/>
        <w:rPr>
          <w:b/>
          <w:sz w:val="24"/>
          <w:szCs w:val="24"/>
          <w:lang w:val="sq-AL"/>
        </w:rPr>
      </w:pPr>
      <w:r w:rsidRPr="002A1100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-314325</wp:posOffset>
            </wp:positionV>
            <wp:extent cx="495300" cy="571500"/>
            <wp:effectExtent l="0" t="0" r="0" b="0"/>
            <wp:wrapSquare wrapText="right"/>
            <wp:docPr id="2" name="Picture 2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881" w:rsidRPr="002A1100" w:rsidRDefault="00801881" w:rsidP="00801881">
      <w:pPr>
        <w:jc w:val="center"/>
        <w:rPr>
          <w:b/>
          <w:sz w:val="24"/>
          <w:szCs w:val="24"/>
          <w:lang w:val="sq-AL"/>
        </w:rPr>
      </w:pPr>
    </w:p>
    <w:p w:rsidR="00801881" w:rsidRPr="002A1100" w:rsidRDefault="00801881" w:rsidP="00801881">
      <w:pPr>
        <w:jc w:val="center"/>
        <w:rPr>
          <w:lang w:val="sq-AL"/>
        </w:rPr>
      </w:pPr>
      <w:r w:rsidRPr="002A1100">
        <w:rPr>
          <w:b/>
          <w:sz w:val="24"/>
          <w:szCs w:val="24"/>
          <w:lang w:val="sq-AL"/>
        </w:rPr>
        <w:t>REPUBLIKA E SHQIPËRISË</w:t>
      </w:r>
    </w:p>
    <w:p w:rsidR="00801881" w:rsidRPr="002A1100" w:rsidRDefault="00801881" w:rsidP="00801881">
      <w:pPr>
        <w:pBdr>
          <w:bottom w:val="single" w:sz="4" w:space="1" w:color="auto"/>
        </w:pBdr>
        <w:spacing w:line="360" w:lineRule="auto"/>
        <w:jc w:val="center"/>
        <w:rPr>
          <w:b/>
          <w:sz w:val="24"/>
          <w:szCs w:val="24"/>
          <w:lang w:val="sq-AL"/>
        </w:rPr>
      </w:pPr>
      <w:r w:rsidRPr="002A1100">
        <w:rPr>
          <w:b/>
          <w:sz w:val="24"/>
          <w:szCs w:val="24"/>
          <w:lang w:val="sq-AL"/>
        </w:rPr>
        <w:t>KOMISIONERI PËR MBROJTJEN NGA DISKRIMINIMI</w:t>
      </w:r>
    </w:p>
    <w:p w:rsidR="00801881" w:rsidRDefault="00801881" w:rsidP="004D6833">
      <w:pPr>
        <w:jc w:val="both"/>
        <w:rPr>
          <w:b/>
          <w:sz w:val="24"/>
          <w:szCs w:val="24"/>
          <w:lang w:val="sq-AL"/>
        </w:rPr>
      </w:pPr>
    </w:p>
    <w:p w:rsidR="00B753D0" w:rsidRDefault="00B753D0" w:rsidP="004D6833">
      <w:pPr>
        <w:jc w:val="both"/>
        <w:rPr>
          <w:b/>
          <w:sz w:val="24"/>
          <w:szCs w:val="24"/>
          <w:lang w:val="sq-AL"/>
        </w:rPr>
      </w:pPr>
    </w:p>
    <w:p w:rsidR="00B753D0" w:rsidRPr="002A1100" w:rsidRDefault="00B753D0" w:rsidP="004D6833">
      <w:pPr>
        <w:jc w:val="both"/>
        <w:rPr>
          <w:b/>
          <w:sz w:val="24"/>
          <w:szCs w:val="24"/>
          <w:lang w:val="sq-AL"/>
        </w:rPr>
      </w:pPr>
    </w:p>
    <w:p w:rsidR="00B753D0" w:rsidRDefault="00B753D0" w:rsidP="0022429E">
      <w:pPr>
        <w:spacing w:line="360" w:lineRule="auto"/>
        <w:ind w:right="540"/>
        <w:jc w:val="center"/>
        <w:outlineLvl w:val="0"/>
        <w:rPr>
          <w:b/>
          <w:sz w:val="32"/>
          <w:szCs w:val="32"/>
          <w:lang w:val="sq-AL"/>
        </w:rPr>
      </w:pPr>
      <w:r>
        <w:rPr>
          <w:b/>
          <w:sz w:val="32"/>
          <w:szCs w:val="32"/>
          <w:lang w:val="sq-AL"/>
        </w:rPr>
        <w:t>V E N D I M</w:t>
      </w:r>
    </w:p>
    <w:p w:rsidR="00B753D0" w:rsidRDefault="00BC6993" w:rsidP="004D6833">
      <w:pPr>
        <w:ind w:right="113"/>
        <w:jc w:val="both"/>
        <w:outlineLvl w:val="0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Nr.___, Datë __. 10</w:t>
      </w:r>
      <w:r w:rsidR="00B753D0">
        <w:rPr>
          <w:b/>
          <w:sz w:val="24"/>
          <w:szCs w:val="24"/>
          <w:lang w:val="sq-AL"/>
        </w:rPr>
        <w:t>. 2013</w:t>
      </w:r>
    </w:p>
    <w:p w:rsidR="00B753D0" w:rsidRDefault="00B753D0" w:rsidP="004D6833">
      <w:pPr>
        <w:spacing w:line="276" w:lineRule="auto"/>
        <w:ind w:right="113"/>
        <w:jc w:val="both"/>
        <w:outlineLvl w:val="0"/>
        <w:rPr>
          <w:b/>
          <w:sz w:val="24"/>
          <w:szCs w:val="24"/>
          <w:lang w:val="sq-AL"/>
        </w:rPr>
      </w:pPr>
    </w:p>
    <w:p w:rsidR="00481BA5" w:rsidRDefault="00481BA5" w:rsidP="004D6833">
      <w:pPr>
        <w:pStyle w:val="Default"/>
        <w:spacing w:line="276" w:lineRule="auto"/>
        <w:jc w:val="both"/>
      </w:pPr>
    </w:p>
    <w:p w:rsidR="00DE29D7" w:rsidRDefault="00481BA5" w:rsidP="004D6833">
      <w:pPr>
        <w:spacing w:line="276" w:lineRule="auto"/>
        <w:ind w:right="113"/>
        <w:jc w:val="both"/>
        <w:outlineLvl w:val="0"/>
        <w:rPr>
          <w:b/>
          <w:sz w:val="24"/>
          <w:szCs w:val="24"/>
          <w:lang w:val="sq-AL"/>
        </w:rPr>
      </w:pPr>
      <w:r>
        <w:rPr>
          <w:sz w:val="23"/>
          <w:szCs w:val="23"/>
        </w:rPr>
        <w:t xml:space="preserve">KomisioneripërMbrojtjenngaDiskriminimi, mbështeturnënenin 32/c tëLigjit nr. 10 221, datë 04.02.2010 </w:t>
      </w:r>
      <w:r>
        <w:rPr>
          <w:i/>
          <w:iCs/>
          <w:sz w:val="23"/>
          <w:szCs w:val="23"/>
        </w:rPr>
        <w:t>“Përmbrojtjenngadiskriminimi”</w:t>
      </w:r>
      <w:r>
        <w:rPr>
          <w:sz w:val="23"/>
          <w:szCs w:val="23"/>
        </w:rPr>
        <w:t>, bazuarnëinformacionin e marrënga</w:t>
      </w:r>
      <w:r>
        <w:rPr>
          <w:sz w:val="24"/>
          <w:szCs w:val="24"/>
          <w:shd w:val="clear" w:color="auto" w:fill="FFFFFF"/>
          <w:lang w:val="sq-AL"/>
        </w:rPr>
        <w:t>përfaqësues të shoqatës “CRCA” në Tiranë</w:t>
      </w:r>
      <w:r>
        <w:rPr>
          <w:sz w:val="23"/>
          <w:szCs w:val="23"/>
        </w:rPr>
        <w:t>, kupretendohejpërdiskriminimtënxënësitt</w:t>
      </w:r>
      <w:r w:rsidR="002629D0">
        <w:rPr>
          <w:sz w:val="23"/>
          <w:szCs w:val="23"/>
        </w:rPr>
        <w:t>ë</w:t>
      </w:r>
      <w:r>
        <w:rPr>
          <w:sz w:val="23"/>
          <w:szCs w:val="23"/>
        </w:rPr>
        <w:t>klas</w:t>
      </w:r>
      <w:r w:rsidR="002629D0">
        <w:rPr>
          <w:sz w:val="23"/>
          <w:szCs w:val="23"/>
        </w:rPr>
        <w:t>ë</w:t>
      </w:r>
      <w:r>
        <w:rPr>
          <w:sz w:val="23"/>
          <w:szCs w:val="23"/>
        </w:rPr>
        <w:t>ss</w:t>
      </w:r>
      <w:r w:rsidR="002629D0">
        <w:rPr>
          <w:sz w:val="23"/>
          <w:szCs w:val="23"/>
        </w:rPr>
        <w:t>ë</w:t>
      </w:r>
      <w:r>
        <w:rPr>
          <w:sz w:val="23"/>
          <w:szCs w:val="23"/>
        </w:rPr>
        <w:t>tret</w:t>
      </w:r>
      <w:r w:rsidR="002629D0">
        <w:rPr>
          <w:sz w:val="23"/>
          <w:szCs w:val="23"/>
        </w:rPr>
        <w:t>ë</w:t>
      </w:r>
      <w:r>
        <w:rPr>
          <w:sz w:val="23"/>
          <w:szCs w:val="23"/>
        </w:rPr>
        <w:t>t</w:t>
      </w:r>
      <w:r w:rsidR="002629D0">
        <w:rPr>
          <w:sz w:val="23"/>
          <w:szCs w:val="23"/>
        </w:rPr>
        <w:t>ë</w:t>
      </w:r>
      <w:r>
        <w:rPr>
          <w:sz w:val="23"/>
          <w:szCs w:val="23"/>
        </w:rPr>
        <w:t>shkoll</w:t>
      </w:r>
      <w:r w:rsidR="002629D0">
        <w:rPr>
          <w:sz w:val="23"/>
          <w:szCs w:val="23"/>
        </w:rPr>
        <w:t>ë</w:t>
      </w:r>
      <w:r>
        <w:rPr>
          <w:sz w:val="23"/>
          <w:szCs w:val="23"/>
        </w:rPr>
        <w:t>s 9-vjeçare “ ShyqyriPeza” Tiran</w:t>
      </w:r>
      <w:r w:rsidR="002629D0">
        <w:rPr>
          <w:sz w:val="23"/>
          <w:szCs w:val="23"/>
        </w:rPr>
        <w:t>ë</w:t>
      </w:r>
      <w:r>
        <w:rPr>
          <w:sz w:val="23"/>
          <w:szCs w:val="23"/>
        </w:rPr>
        <w:t>, ngaana e Drejtoris</w:t>
      </w:r>
      <w:r w:rsidR="002629D0">
        <w:rPr>
          <w:sz w:val="23"/>
          <w:szCs w:val="23"/>
        </w:rPr>
        <w:t>ë</w:t>
      </w:r>
      <w:r>
        <w:rPr>
          <w:sz w:val="23"/>
          <w:szCs w:val="23"/>
        </w:rPr>
        <w:t>s</w:t>
      </w:r>
      <w:r w:rsidR="002629D0">
        <w:rPr>
          <w:sz w:val="23"/>
          <w:szCs w:val="23"/>
        </w:rPr>
        <w:t>ë</w:t>
      </w:r>
      <w:r>
        <w:rPr>
          <w:sz w:val="23"/>
          <w:szCs w:val="23"/>
        </w:rPr>
        <w:t>shkoll</w:t>
      </w:r>
      <w:r w:rsidR="002629D0">
        <w:rPr>
          <w:sz w:val="23"/>
          <w:szCs w:val="23"/>
        </w:rPr>
        <w:t>ë</w:t>
      </w:r>
      <w:r>
        <w:rPr>
          <w:sz w:val="23"/>
          <w:szCs w:val="23"/>
        </w:rPr>
        <w:t>spërshkak se ështëf</w:t>
      </w:r>
      <w:r w:rsidR="002629D0">
        <w:rPr>
          <w:sz w:val="23"/>
          <w:szCs w:val="23"/>
        </w:rPr>
        <w:t>ë</w:t>
      </w:r>
      <w:r>
        <w:rPr>
          <w:sz w:val="23"/>
          <w:szCs w:val="23"/>
        </w:rPr>
        <w:t>mij</w:t>
      </w:r>
      <w:r w:rsidR="002629D0">
        <w:rPr>
          <w:sz w:val="23"/>
          <w:szCs w:val="23"/>
        </w:rPr>
        <w:t>ë</w:t>
      </w:r>
      <w:r>
        <w:rPr>
          <w:sz w:val="23"/>
          <w:szCs w:val="23"/>
        </w:rPr>
        <w:t xml:space="preserve"> rom, me urdhërin nr.78, datë 20.09.2013 </w:t>
      </w:r>
      <w:r>
        <w:rPr>
          <w:i/>
          <w:iCs/>
          <w:sz w:val="23"/>
          <w:szCs w:val="23"/>
        </w:rPr>
        <w:t>“Përfillimin e proceduravepërndjekjen ex-officio tëçështjessënxënësitt</w:t>
      </w:r>
      <w:r w:rsidR="002629D0">
        <w:rPr>
          <w:i/>
          <w:iCs/>
          <w:sz w:val="23"/>
          <w:szCs w:val="23"/>
        </w:rPr>
        <w:t>ë</w:t>
      </w:r>
      <w:r>
        <w:rPr>
          <w:i/>
          <w:iCs/>
          <w:sz w:val="23"/>
          <w:szCs w:val="23"/>
        </w:rPr>
        <w:t>shkoll</w:t>
      </w:r>
      <w:r w:rsidR="002629D0">
        <w:rPr>
          <w:i/>
          <w:iCs/>
          <w:sz w:val="23"/>
          <w:szCs w:val="23"/>
        </w:rPr>
        <w:t>ë</w:t>
      </w:r>
      <w:r>
        <w:rPr>
          <w:i/>
          <w:iCs/>
          <w:sz w:val="23"/>
          <w:szCs w:val="23"/>
        </w:rPr>
        <w:t>s 9-vjeçare “ShyqyriPeza” Tiran</w:t>
      </w:r>
      <w:r w:rsidR="002629D0">
        <w:rPr>
          <w:i/>
          <w:iCs/>
          <w:sz w:val="23"/>
          <w:szCs w:val="23"/>
        </w:rPr>
        <w:t>ë</w:t>
      </w:r>
      <w:r>
        <w:rPr>
          <w:i/>
          <w:iCs/>
          <w:sz w:val="23"/>
          <w:szCs w:val="23"/>
        </w:rPr>
        <w:t>”</w:t>
      </w:r>
      <w:r>
        <w:rPr>
          <w:sz w:val="23"/>
          <w:szCs w:val="23"/>
        </w:rPr>
        <w:t>, filloiproçedurën e shqyrtimittëçështjes. Nëpërfundimtëshqyrtimittëçështjes, Komisioneri</w:t>
      </w:r>
      <w:r w:rsidR="00423DB0">
        <w:rPr>
          <w:sz w:val="23"/>
          <w:szCs w:val="23"/>
        </w:rPr>
        <w:t>përMbrojtjenngaDiskriminimi,</w:t>
      </w:r>
    </w:p>
    <w:p w:rsidR="00B753D0" w:rsidRDefault="00B753D0" w:rsidP="004D6833">
      <w:pPr>
        <w:spacing w:line="276" w:lineRule="auto"/>
        <w:ind w:right="113"/>
        <w:jc w:val="both"/>
        <w:outlineLvl w:val="0"/>
        <w:rPr>
          <w:sz w:val="24"/>
          <w:szCs w:val="24"/>
          <w:lang w:val="sq-AL"/>
        </w:rPr>
      </w:pPr>
    </w:p>
    <w:p w:rsidR="00B753D0" w:rsidRDefault="00B753D0" w:rsidP="00617C33">
      <w:pPr>
        <w:spacing w:line="276" w:lineRule="auto"/>
        <w:ind w:right="113"/>
        <w:jc w:val="center"/>
        <w:outlineLvl w:val="0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K O N S T A T O I :</w:t>
      </w:r>
    </w:p>
    <w:p w:rsidR="00DE29D7" w:rsidRDefault="00DE29D7" w:rsidP="004D6833">
      <w:pPr>
        <w:spacing w:line="276" w:lineRule="auto"/>
        <w:ind w:right="113"/>
        <w:jc w:val="both"/>
        <w:outlineLvl w:val="0"/>
        <w:rPr>
          <w:b/>
          <w:sz w:val="24"/>
          <w:szCs w:val="24"/>
          <w:lang w:val="sq-AL"/>
        </w:rPr>
      </w:pPr>
    </w:p>
    <w:p w:rsidR="00B753D0" w:rsidRDefault="00B753D0" w:rsidP="004D6833">
      <w:pPr>
        <w:spacing w:line="276" w:lineRule="auto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Bazuar </w:t>
      </w:r>
      <w:r>
        <w:rPr>
          <w:sz w:val="24"/>
          <w:szCs w:val="24"/>
          <w:shd w:val="clear" w:color="auto" w:fill="FFFFFF"/>
          <w:lang w:val="sq-AL"/>
        </w:rPr>
        <w:t>në informacionin e marrë nga përfaqësues të shoqatës “CR</w:t>
      </w:r>
      <w:r w:rsidR="001C0718">
        <w:rPr>
          <w:sz w:val="24"/>
          <w:szCs w:val="24"/>
          <w:shd w:val="clear" w:color="auto" w:fill="FFFFFF"/>
          <w:lang w:val="sq-AL"/>
        </w:rPr>
        <w:t xml:space="preserve">CA” në Tiranë dhe </w:t>
      </w:r>
      <w:r w:rsidR="001C0718" w:rsidRPr="001C0718">
        <w:rPr>
          <w:sz w:val="24"/>
          <w:szCs w:val="24"/>
          <w:lang w:val="sq-AL"/>
        </w:rPr>
        <w:t xml:space="preserve">në nenin 46,  të Kodit të Proçedurave Administrative, si dhe në nenin 32, pika 1, gërma c) dhe pika 2, të të ligjit </w:t>
      </w:r>
      <w:r w:rsidR="001C0718" w:rsidRPr="001C0718">
        <w:rPr>
          <w:sz w:val="24"/>
          <w:szCs w:val="24"/>
          <w:lang w:val="en-US"/>
        </w:rPr>
        <w:t>nr. 10 221, datë 04.02.2010 “Përmbrojtjenngadiskriminimi”</w:t>
      </w:r>
      <w:r w:rsidR="001C0718" w:rsidRPr="001C0718">
        <w:rPr>
          <w:sz w:val="24"/>
          <w:szCs w:val="24"/>
          <w:lang w:val="sq-AL"/>
        </w:rPr>
        <w:t>,</w:t>
      </w:r>
      <w:r>
        <w:rPr>
          <w:sz w:val="24"/>
          <w:szCs w:val="24"/>
          <w:shd w:val="clear" w:color="auto" w:fill="FFFFFF"/>
          <w:lang w:val="sq-AL"/>
        </w:rPr>
        <w:t xml:space="preserve">   rezul</w:t>
      </w:r>
      <w:r w:rsidR="00553746">
        <w:rPr>
          <w:sz w:val="24"/>
          <w:szCs w:val="24"/>
          <w:shd w:val="clear" w:color="auto" w:fill="FFFFFF"/>
          <w:lang w:val="sq-AL"/>
        </w:rPr>
        <w:t>tonte se fëmija me emrin D.D</w:t>
      </w:r>
      <w:r>
        <w:rPr>
          <w:sz w:val="24"/>
          <w:szCs w:val="24"/>
          <w:shd w:val="clear" w:color="auto" w:fill="FFFFFF"/>
          <w:lang w:val="sq-AL"/>
        </w:rPr>
        <w:t xml:space="preserve">, i datëlindjes 16.06.2001, i cili i përket komunitetit rom në Tiranë, </w:t>
      </w:r>
      <w:r>
        <w:rPr>
          <w:sz w:val="24"/>
          <w:szCs w:val="24"/>
          <w:lang w:val="sq-AL"/>
        </w:rPr>
        <w:t xml:space="preserve">nuk ishte pranuar për t’u regjistruar në shkollën 9-vjeçare “Shyqyri Peza” nga </w:t>
      </w:r>
      <w:r w:rsidR="00553746">
        <w:rPr>
          <w:sz w:val="24"/>
          <w:szCs w:val="24"/>
          <w:lang w:val="sq-AL"/>
        </w:rPr>
        <w:t>ana e drejtoreshës znj. Sh.T</w:t>
      </w:r>
      <w:r>
        <w:rPr>
          <w:sz w:val="24"/>
          <w:szCs w:val="24"/>
          <w:lang w:val="sq-AL"/>
        </w:rPr>
        <w:t xml:space="preserve">, me pretendimin se </w:t>
      </w:r>
      <w:r>
        <w:rPr>
          <w:i/>
          <w:sz w:val="24"/>
          <w:szCs w:val="24"/>
          <w:lang w:val="sq-AL"/>
        </w:rPr>
        <w:t>“është në moshë më të rritur se të tjerët”</w:t>
      </w:r>
      <w:r>
        <w:rPr>
          <w:sz w:val="24"/>
          <w:szCs w:val="24"/>
          <w:lang w:val="sq-AL"/>
        </w:rPr>
        <w:t xml:space="preserve">.  </w:t>
      </w:r>
    </w:p>
    <w:p w:rsidR="005C3FEC" w:rsidRDefault="005C3FEC" w:rsidP="004D6833">
      <w:pPr>
        <w:spacing w:line="276" w:lineRule="auto"/>
        <w:jc w:val="both"/>
        <w:rPr>
          <w:sz w:val="24"/>
          <w:szCs w:val="24"/>
          <w:lang w:val="sq-AL"/>
        </w:rPr>
      </w:pPr>
    </w:p>
    <w:p w:rsidR="005C3FEC" w:rsidRDefault="005C3FEC" w:rsidP="004D6833">
      <w:pPr>
        <w:pStyle w:val="Default"/>
        <w:spacing w:line="276" w:lineRule="auto"/>
        <w:jc w:val="both"/>
        <w:rPr>
          <w:i/>
          <w:iCs/>
          <w:sz w:val="23"/>
          <w:szCs w:val="23"/>
        </w:rPr>
      </w:pPr>
      <w:r>
        <w:t>F</w:t>
      </w:r>
      <w:r w:rsidR="002629D0">
        <w:t>ë</w:t>
      </w:r>
      <w:r>
        <w:t>mij</w:t>
      </w:r>
      <w:r w:rsidR="002629D0">
        <w:t>ë</w:t>
      </w:r>
      <w:r>
        <w:t>t rom</w:t>
      </w:r>
      <w:r w:rsidR="002629D0">
        <w:t>ë</w:t>
      </w:r>
      <w:r>
        <w:t xml:space="preserve"> jan</w:t>
      </w:r>
      <w:r w:rsidR="002629D0">
        <w:t>ë</w:t>
      </w:r>
      <w:r>
        <w:t xml:space="preserve"> nj</w:t>
      </w:r>
      <w:r w:rsidR="002629D0">
        <w:t>ë</w:t>
      </w:r>
      <w:r>
        <w:t xml:space="preserve"> nga grupet vulnerab</w:t>
      </w:r>
      <w:r w:rsidR="002629D0">
        <w:t>ë</w:t>
      </w:r>
      <w:r>
        <w:t>l p</w:t>
      </w:r>
      <w:r w:rsidR="002629D0">
        <w:t>ë</w:t>
      </w:r>
      <w:r>
        <w:t>r t</w:t>
      </w:r>
      <w:r w:rsidR="002629D0">
        <w:t>ë</w:t>
      </w:r>
      <w:r>
        <w:t xml:space="preserve"> cil</w:t>
      </w:r>
      <w:r w:rsidR="002629D0">
        <w:t>ë</w:t>
      </w:r>
      <w:r>
        <w:t xml:space="preserve">t  </w:t>
      </w:r>
      <w:r>
        <w:rPr>
          <w:sz w:val="23"/>
          <w:szCs w:val="23"/>
        </w:rPr>
        <w:t xml:space="preserve">Ligji Nr.10 221, datë 4.2.2010 </w:t>
      </w:r>
      <w:r>
        <w:rPr>
          <w:i/>
          <w:iCs/>
          <w:sz w:val="23"/>
          <w:szCs w:val="23"/>
        </w:rPr>
        <w:t>“Për Mbrojtjen nga Diskriminimi”</w:t>
      </w:r>
      <w:r>
        <w:rPr>
          <w:sz w:val="23"/>
          <w:szCs w:val="23"/>
        </w:rPr>
        <w:t xml:space="preserve">, ofron mbrojtje. Në nenin 1 të tij përcaktohet objekti i këtij ligji: “Ky </w:t>
      </w:r>
      <w:r>
        <w:rPr>
          <w:i/>
          <w:iCs/>
          <w:sz w:val="23"/>
          <w:szCs w:val="23"/>
        </w:rPr>
        <w:t xml:space="preserve">ligj rregullon zbatimin dhe respektimin e parimit të barazisë në lidhje me gjininë, </w:t>
      </w:r>
      <w:r w:rsidRPr="005C3FEC">
        <w:rPr>
          <w:i/>
          <w:iCs/>
          <w:sz w:val="23"/>
          <w:szCs w:val="23"/>
          <w:u w:val="single"/>
        </w:rPr>
        <w:t>racën,ngjyrën</w:t>
      </w:r>
      <w:r>
        <w:rPr>
          <w:i/>
          <w:iCs/>
          <w:sz w:val="23"/>
          <w:szCs w:val="23"/>
        </w:rPr>
        <w:t xml:space="preserve">, etninë, gjuhën, identitetin gjinor, orientimin seksual, bindjet politike, fetare ose filozofike, gjendjen ekonomike, arsimore ose shoqërore, shtatzaninë, përkatësinë prindërore, përgjegjësinë prindërore, moshën, </w:t>
      </w:r>
      <w:r w:rsidRPr="005C3FEC">
        <w:rPr>
          <w:iCs/>
          <w:sz w:val="23"/>
          <w:szCs w:val="23"/>
        </w:rPr>
        <w:t>gjendjen</w:t>
      </w:r>
      <w:r>
        <w:rPr>
          <w:i/>
          <w:iCs/>
          <w:sz w:val="23"/>
          <w:szCs w:val="23"/>
        </w:rPr>
        <w:t xml:space="preserve"> familjare ose martesore, gjendjen civile, vendbanimin, gjendjen shëndetësore, predispozicione gjenetike, aftësinë e kufizuar, përkatësinë në një grup të veçantë, ose me çdo shkak tjetër”.</w:t>
      </w:r>
    </w:p>
    <w:p w:rsidR="00417681" w:rsidRDefault="00417681" w:rsidP="004D6833">
      <w:pPr>
        <w:pStyle w:val="Default"/>
        <w:spacing w:line="276" w:lineRule="auto"/>
        <w:jc w:val="both"/>
        <w:rPr>
          <w:i/>
          <w:iCs/>
          <w:sz w:val="23"/>
          <w:szCs w:val="23"/>
        </w:rPr>
      </w:pPr>
    </w:p>
    <w:p w:rsidR="005C3FEC" w:rsidRDefault="005C3FEC" w:rsidP="004D6833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sz w:val="23"/>
          <w:szCs w:val="23"/>
        </w:rPr>
        <w:t>N</w:t>
      </w:r>
      <w:r w:rsidR="002629D0">
        <w:rPr>
          <w:sz w:val="23"/>
          <w:szCs w:val="23"/>
        </w:rPr>
        <w:t>ë</w:t>
      </w:r>
      <w:r>
        <w:rPr>
          <w:sz w:val="23"/>
          <w:szCs w:val="23"/>
        </w:rPr>
        <w:t xml:space="preserve"> shikim t</w:t>
      </w:r>
      <w:r w:rsidR="002629D0">
        <w:rPr>
          <w:sz w:val="23"/>
          <w:szCs w:val="23"/>
        </w:rPr>
        <w:t>ë</w:t>
      </w:r>
      <w:r>
        <w:rPr>
          <w:sz w:val="23"/>
          <w:szCs w:val="23"/>
        </w:rPr>
        <w:t xml:space="preserve"> ligjit 69/2012 “Për Sistemin Arsimor Parauniversitar në Republikën e Shqipërisë” ku në nenin 5, “E drejta për arsimim”, parashikohet se: “</w:t>
      </w:r>
      <w:r>
        <w:rPr>
          <w:i/>
          <w:iCs/>
          <w:sz w:val="23"/>
          <w:szCs w:val="23"/>
        </w:rPr>
        <w:t>Në Republikën e Shqipërisë garantohet e drejta për arsimimin e shtetasve shqiptarë, të huaj dhe personave pa shtetësi</w:t>
      </w:r>
      <w:r>
        <w:rPr>
          <w:b/>
          <w:bCs/>
          <w:i/>
          <w:iCs/>
          <w:sz w:val="23"/>
          <w:szCs w:val="23"/>
        </w:rPr>
        <w:t xml:space="preserve">, pa u diskriminuar </w:t>
      </w:r>
      <w:r>
        <w:rPr>
          <w:i/>
          <w:iCs/>
          <w:sz w:val="23"/>
          <w:szCs w:val="23"/>
        </w:rPr>
        <w:t xml:space="preserve">nga gjinia, </w:t>
      </w:r>
      <w:r w:rsidRPr="005C3FEC">
        <w:rPr>
          <w:b/>
          <w:i/>
          <w:iCs/>
          <w:sz w:val="23"/>
          <w:szCs w:val="23"/>
        </w:rPr>
        <w:lastRenderedPageBreak/>
        <w:t>raca, ngjyra</w:t>
      </w:r>
      <w:r>
        <w:rPr>
          <w:i/>
          <w:iCs/>
          <w:sz w:val="23"/>
          <w:szCs w:val="23"/>
        </w:rPr>
        <w:t xml:space="preserve">, etnia, gjuha, orientimi seksual, bindjet politike ose fetare, gjendja, ekonomike apo sociale, mosha, vendbanimi, </w:t>
      </w:r>
      <w:r w:rsidRPr="005C3FEC">
        <w:rPr>
          <w:bCs/>
          <w:i/>
          <w:iCs/>
          <w:sz w:val="23"/>
          <w:szCs w:val="23"/>
        </w:rPr>
        <w:t>aftësia e kufizuar ose për arsye të tjera që përcaktohen në legjislacionin shqiptar</w:t>
      </w:r>
      <w:r w:rsidRPr="005C3FEC">
        <w:rPr>
          <w:bCs/>
          <w:sz w:val="23"/>
          <w:szCs w:val="23"/>
        </w:rPr>
        <w:t>”.</w:t>
      </w:r>
    </w:p>
    <w:p w:rsidR="00417681" w:rsidRPr="005C3FEC" w:rsidRDefault="00417681" w:rsidP="004D6833">
      <w:pPr>
        <w:pStyle w:val="Default"/>
        <w:spacing w:line="276" w:lineRule="auto"/>
        <w:jc w:val="both"/>
        <w:rPr>
          <w:iCs/>
          <w:sz w:val="23"/>
          <w:szCs w:val="23"/>
        </w:rPr>
      </w:pPr>
    </w:p>
    <w:p w:rsidR="005C3FEC" w:rsidRDefault="005C3FEC" w:rsidP="004D6833">
      <w:pPr>
        <w:pStyle w:val="Default"/>
        <w:spacing w:line="276" w:lineRule="auto"/>
        <w:jc w:val="both"/>
        <w:rPr>
          <w:i/>
          <w:iCs/>
          <w:sz w:val="23"/>
          <w:szCs w:val="23"/>
          <w:u w:val="single"/>
        </w:rPr>
      </w:pPr>
      <w:r>
        <w:t>Po k</w:t>
      </w:r>
      <w:r w:rsidR="002629D0">
        <w:t>ë</w:t>
      </w:r>
      <w:r>
        <w:t xml:space="preserve">shtu, </w:t>
      </w:r>
      <w:r w:rsidR="009A4CCB">
        <w:rPr>
          <w:sz w:val="23"/>
          <w:szCs w:val="23"/>
        </w:rPr>
        <w:t xml:space="preserve">në nenin 6, “Parime të përgjithshme”, parashikohet: </w:t>
      </w:r>
      <w:r w:rsidR="009A4CCB">
        <w:rPr>
          <w:b/>
          <w:bCs/>
          <w:sz w:val="23"/>
          <w:szCs w:val="23"/>
        </w:rPr>
        <w:t>“…3</w:t>
      </w:r>
      <w:r w:rsidR="009A4CCB">
        <w:rPr>
          <w:b/>
          <w:bCs/>
          <w:i/>
          <w:iCs/>
          <w:sz w:val="23"/>
          <w:szCs w:val="23"/>
        </w:rPr>
        <w:t>.</w:t>
      </w:r>
      <w:r w:rsidR="009A4CCB">
        <w:rPr>
          <w:i/>
          <w:iCs/>
          <w:sz w:val="23"/>
          <w:szCs w:val="23"/>
        </w:rPr>
        <w:t>Në sistemin arsimor parauniversitar</w:t>
      </w:r>
      <w:r w:rsidR="009A4CCB" w:rsidRPr="009A4CCB">
        <w:rPr>
          <w:i/>
          <w:iCs/>
          <w:sz w:val="23"/>
          <w:szCs w:val="23"/>
          <w:u w:val="single"/>
        </w:rPr>
        <w:t>, nxënësve</w:t>
      </w:r>
      <w:r w:rsidR="009A4CCB">
        <w:rPr>
          <w:i/>
          <w:iCs/>
          <w:sz w:val="23"/>
          <w:szCs w:val="23"/>
        </w:rPr>
        <w:t xml:space="preserve"> dhe punonjësve u </w:t>
      </w:r>
      <w:r w:rsidR="009A4CCB" w:rsidRPr="009A4CCB">
        <w:rPr>
          <w:i/>
          <w:iCs/>
          <w:sz w:val="23"/>
          <w:szCs w:val="23"/>
          <w:u w:val="single"/>
        </w:rPr>
        <w:t>ofrohet mbrojtje nga çdo formë veprimi ose mosveprimi</w:t>
      </w:r>
      <w:r w:rsidR="009A4CCB">
        <w:rPr>
          <w:i/>
          <w:iCs/>
          <w:sz w:val="23"/>
          <w:szCs w:val="23"/>
        </w:rPr>
        <w:t xml:space="preserve">, </w:t>
      </w:r>
      <w:r w:rsidR="009A4CCB" w:rsidRPr="009A4CCB">
        <w:rPr>
          <w:i/>
          <w:iCs/>
          <w:sz w:val="23"/>
          <w:szCs w:val="23"/>
          <w:u w:val="single"/>
        </w:rPr>
        <w:t>që mund t’u shkaktojë diskriminim</w:t>
      </w:r>
      <w:r w:rsidR="009A4CCB">
        <w:rPr>
          <w:i/>
          <w:iCs/>
          <w:sz w:val="23"/>
          <w:szCs w:val="23"/>
        </w:rPr>
        <w:t xml:space="preserve">, dhunë, keqtrajtim ose dëm moral. 4. Në institucionet arsimore zbatohet </w:t>
      </w:r>
      <w:r w:rsidR="009A4CCB" w:rsidRPr="009A4CCB">
        <w:rPr>
          <w:i/>
          <w:iCs/>
          <w:sz w:val="23"/>
          <w:szCs w:val="23"/>
          <w:u w:val="single"/>
        </w:rPr>
        <w:t>parimi i gjithëpërfshirjes së nxënësve</w:t>
      </w:r>
      <w:r w:rsidR="009A4CCB">
        <w:rPr>
          <w:i/>
          <w:iCs/>
          <w:sz w:val="23"/>
          <w:szCs w:val="23"/>
        </w:rPr>
        <w:t xml:space="preserve">. 5. </w:t>
      </w:r>
      <w:r w:rsidR="009A4CCB" w:rsidRPr="009A4CCB">
        <w:rPr>
          <w:i/>
          <w:iCs/>
          <w:sz w:val="23"/>
          <w:szCs w:val="23"/>
          <w:u w:val="single"/>
        </w:rPr>
        <w:t>Çdo nxënësi</w:t>
      </w:r>
      <w:r w:rsidR="009A4CCB">
        <w:rPr>
          <w:i/>
          <w:iCs/>
          <w:sz w:val="23"/>
          <w:szCs w:val="23"/>
        </w:rPr>
        <w:t xml:space="preserve"> i sigurohet e drejta për arsimim cilësor, si dhe </w:t>
      </w:r>
      <w:r w:rsidR="009A4CCB" w:rsidRPr="009A4CCB">
        <w:rPr>
          <w:i/>
          <w:iCs/>
          <w:sz w:val="23"/>
          <w:szCs w:val="23"/>
          <w:u w:val="single"/>
        </w:rPr>
        <w:t>shanse të barabarta për arsimim</w:t>
      </w:r>
      <w:r w:rsidR="009A4CCB">
        <w:rPr>
          <w:i/>
          <w:iCs/>
          <w:sz w:val="23"/>
          <w:szCs w:val="23"/>
          <w:u w:val="single"/>
        </w:rPr>
        <w:t xml:space="preserve">.                                                                                   </w:t>
      </w:r>
    </w:p>
    <w:p w:rsidR="009A4CCB" w:rsidRPr="005C3FEC" w:rsidRDefault="009A4CCB" w:rsidP="004D6833">
      <w:pPr>
        <w:pStyle w:val="Default"/>
        <w:spacing w:line="276" w:lineRule="auto"/>
        <w:jc w:val="both"/>
      </w:pPr>
    </w:p>
    <w:p w:rsidR="00B753D0" w:rsidRDefault="00B753D0" w:rsidP="004D6833">
      <w:pPr>
        <w:spacing w:line="276" w:lineRule="auto"/>
        <w:ind w:right="113"/>
        <w:jc w:val="both"/>
        <w:rPr>
          <w:sz w:val="24"/>
          <w:szCs w:val="24"/>
          <w:shd w:val="clear" w:color="auto" w:fill="FFFFFF"/>
          <w:lang w:val="sq-AL"/>
        </w:rPr>
      </w:pPr>
      <w:r>
        <w:rPr>
          <w:sz w:val="24"/>
          <w:szCs w:val="24"/>
          <w:lang w:val="sq-AL"/>
        </w:rPr>
        <w:t>Përsa më sip</w:t>
      </w:r>
      <w:r>
        <w:rPr>
          <w:sz w:val="24"/>
          <w:szCs w:val="24"/>
          <w:shd w:val="clear" w:color="auto" w:fill="FFFFFF"/>
          <w:lang w:val="sq-AL"/>
        </w:rPr>
        <w:t>ër</w:t>
      </w:r>
      <w:r>
        <w:rPr>
          <w:sz w:val="24"/>
          <w:szCs w:val="24"/>
          <w:lang w:val="sq-AL"/>
        </w:rPr>
        <w:t xml:space="preserve">, </w:t>
      </w:r>
      <w:r w:rsidR="005C3FEC">
        <w:rPr>
          <w:sz w:val="24"/>
          <w:szCs w:val="24"/>
          <w:lang w:val="sq-AL"/>
        </w:rPr>
        <w:t>p</w:t>
      </w:r>
      <w:r w:rsidR="002629D0">
        <w:rPr>
          <w:sz w:val="24"/>
          <w:szCs w:val="24"/>
          <w:lang w:val="sq-AL"/>
        </w:rPr>
        <w:t>ë</w:t>
      </w:r>
      <w:r w:rsidR="005C3FEC">
        <w:rPr>
          <w:sz w:val="24"/>
          <w:szCs w:val="24"/>
          <w:lang w:val="sq-AL"/>
        </w:rPr>
        <w:t>r t</w:t>
      </w:r>
      <w:r w:rsidR="002629D0">
        <w:rPr>
          <w:sz w:val="24"/>
          <w:szCs w:val="24"/>
          <w:lang w:val="sq-AL"/>
        </w:rPr>
        <w:t>ë</w:t>
      </w:r>
      <w:r w:rsidR="005C3FEC">
        <w:rPr>
          <w:sz w:val="24"/>
          <w:szCs w:val="24"/>
          <w:lang w:val="sq-AL"/>
        </w:rPr>
        <w:t xml:space="preserve"> verifikuar k</w:t>
      </w:r>
      <w:r w:rsidR="002629D0">
        <w:rPr>
          <w:sz w:val="24"/>
          <w:szCs w:val="24"/>
          <w:lang w:val="sq-AL"/>
        </w:rPr>
        <w:t>ë</w:t>
      </w:r>
      <w:r w:rsidR="005C3FEC">
        <w:rPr>
          <w:sz w:val="24"/>
          <w:szCs w:val="24"/>
          <w:lang w:val="sq-AL"/>
        </w:rPr>
        <w:t>t</w:t>
      </w:r>
      <w:r w:rsidR="002629D0">
        <w:rPr>
          <w:sz w:val="24"/>
          <w:szCs w:val="24"/>
          <w:lang w:val="sq-AL"/>
        </w:rPr>
        <w:t>ë</w:t>
      </w:r>
      <w:r w:rsidR="005C3FEC">
        <w:rPr>
          <w:sz w:val="24"/>
          <w:szCs w:val="24"/>
          <w:lang w:val="sq-AL"/>
        </w:rPr>
        <w:t xml:space="preserve"> ngjarje, </w:t>
      </w:r>
      <w:r>
        <w:rPr>
          <w:sz w:val="24"/>
          <w:szCs w:val="24"/>
          <w:lang w:val="sq-AL"/>
        </w:rPr>
        <w:t xml:space="preserve">vijuan proçedurat e hetimit të kësaj </w:t>
      </w:r>
      <w:r>
        <w:rPr>
          <w:sz w:val="24"/>
          <w:szCs w:val="24"/>
          <w:shd w:val="clear" w:color="auto" w:fill="FFFFFF"/>
          <w:lang w:val="sq-AL"/>
        </w:rPr>
        <w:t>çështje në bazë të urdhërit nr. 79, datë 20.09.2013, duke kontaktuar fillimisht me znj.</w:t>
      </w:r>
      <w:r w:rsidR="00553746">
        <w:rPr>
          <w:sz w:val="24"/>
          <w:szCs w:val="24"/>
          <w:shd w:val="clear" w:color="auto" w:fill="FFFFFF"/>
          <w:lang w:val="sq-AL"/>
        </w:rPr>
        <w:t>Sh.T</w:t>
      </w:r>
      <w:r>
        <w:rPr>
          <w:sz w:val="24"/>
          <w:szCs w:val="24"/>
          <w:shd w:val="clear" w:color="auto" w:fill="FFFFFF"/>
          <w:lang w:val="sq-AL"/>
        </w:rPr>
        <w:t xml:space="preserve">, drejtoreshë e shkollës së sipërcituar.  </w:t>
      </w:r>
    </w:p>
    <w:p w:rsidR="00B753D0" w:rsidRDefault="00B753D0" w:rsidP="004D6833">
      <w:pPr>
        <w:spacing w:line="276" w:lineRule="auto"/>
        <w:ind w:right="113"/>
        <w:jc w:val="both"/>
        <w:rPr>
          <w:sz w:val="24"/>
          <w:szCs w:val="24"/>
          <w:shd w:val="clear" w:color="auto" w:fill="FFFFFF"/>
          <w:lang w:val="sq-AL"/>
        </w:rPr>
      </w:pPr>
      <w:r>
        <w:rPr>
          <w:sz w:val="24"/>
          <w:szCs w:val="24"/>
          <w:shd w:val="clear" w:color="auto" w:fill="FFFFFF"/>
          <w:lang w:val="sq-AL"/>
        </w:rPr>
        <w:t>Në bisedën e bërë nga ana e përfaqësuesve të Zyrës së Komisionerit me znj.</w:t>
      </w:r>
      <w:r w:rsidR="00553746">
        <w:rPr>
          <w:sz w:val="24"/>
          <w:szCs w:val="24"/>
          <w:shd w:val="clear" w:color="auto" w:fill="FFFFFF"/>
          <w:lang w:val="sq-AL"/>
        </w:rPr>
        <w:t>Sh.T</w:t>
      </w:r>
      <w:r>
        <w:rPr>
          <w:sz w:val="24"/>
          <w:szCs w:val="24"/>
          <w:shd w:val="clear" w:color="auto" w:fill="FFFFFF"/>
          <w:lang w:val="sq-AL"/>
        </w:rPr>
        <w:t xml:space="preserve"> në  mjediset e shkollës 9- vjeçare “Shyqyri Peza”, ( sikundër citohet edhe në proçes-verbalin e mbajtur gjatë takimit</w:t>
      </w:r>
      <w:r w:rsidR="005C3FEC">
        <w:rPr>
          <w:sz w:val="24"/>
          <w:szCs w:val="24"/>
          <w:shd w:val="clear" w:color="auto" w:fill="FFFFFF"/>
          <w:lang w:val="sq-AL"/>
        </w:rPr>
        <w:t xml:space="preserve"> t</w:t>
      </w:r>
      <w:r w:rsidR="002629D0">
        <w:rPr>
          <w:sz w:val="24"/>
          <w:szCs w:val="24"/>
          <w:shd w:val="clear" w:color="auto" w:fill="FFFFFF"/>
          <w:lang w:val="sq-AL"/>
        </w:rPr>
        <w:t>ë</w:t>
      </w:r>
      <w:r w:rsidR="005C3FEC">
        <w:rPr>
          <w:sz w:val="24"/>
          <w:szCs w:val="24"/>
          <w:shd w:val="clear" w:color="auto" w:fill="FFFFFF"/>
          <w:lang w:val="sq-AL"/>
        </w:rPr>
        <w:t xml:space="preserve"> dat</w:t>
      </w:r>
      <w:r w:rsidR="002629D0">
        <w:rPr>
          <w:sz w:val="24"/>
          <w:szCs w:val="24"/>
          <w:shd w:val="clear" w:color="auto" w:fill="FFFFFF"/>
          <w:lang w:val="sq-AL"/>
        </w:rPr>
        <w:t>ë</w:t>
      </w:r>
      <w:r w:rsidR="005C3FEC">
        <w:rPr>
          <w:sz w:val="24"/>
          <w:szCs w:val="24"/>
          <w:shd w:val="clear" w:color="auto" w:fill="FFFFFF"/>
          <w:lang w:val="sq-AL"/>
        </w:rPr>
        <w:t>s 23.09.2013</w:t>
      </w:r>
      <w:r>
        <w:rPr>
          <w:sz w:val="24"/>
          <w:szCs w:val="24"/>
          <w:shd w:val="clear" w:color="auto" w:fill="FFFFFF"/>
          <w:lang w:val="sq-AL"/>
        </w:rPr>
        <w:t>) u theksua se pretendimi i ngritur nga ana e saj ishte se nxënësi në fjalë, ishte në moshë më të madhe se nxënësit e tjerë me të cilët do qëndronte n</w:t>
      </w:r>
      <w:r w:rsidR="001C5DEE">
        <w:rPr>
          <w:sz w:val="24"/>
          <w:szCs w:val="24"/>
          <w:shd w:val="clear" w:color="auto" w:fill="FFFFFF"/>
          <w:lang w:val="sq-AL"/>
        </w:rPr>
        <w:t>ë një klasë, pasi është 12 vjeç.</w:t>
      </w:r>
      <w:r>
        <w:rPr>
          <w:sz w:val="24"/>
          <w:szCs w:val="24"/>
          <w:shd w:val="clear" w:color="auto" w:fill="FFFFFF"/>
          <w:lang w:val="sq-AL"/>
        </w:rPr>
        <w:t xml:space="preserve"> Por në bazë të Udhëzimit me Nr.38, datë 13.08.2013, të nxjerrë nga MASH  “ Për arsimimin e individëve të moshës shkollore në institucionet e përkujdesjes shoqërore”,  i cili në pikën 1. të tij shprehet se “ </w:t>
      </w:r>
      <w:r w:rsidRPr="009A4CCB">
        <w:rPr>
          <w:i/>
          <w:sz w:val="24"/>
          <w:szCs w:val="24"/>
          <w:u w:val="single"/>
          <w:shd w:val="clear" w:color="auto" w:fill="FFFFFF"/>
          <w:lang w:val="sq-AL"/>
        </w:rPr>
        <w:t>Indi</w:t>
      </w:r>
      <w:r w:rsidR="00FD57F0">
        <w:rPr>
          <w:i/>
          <w:sz w:val="24"/>
          <w:szCs w:val="24"/>
          <w:u w:val="single"/>
          <w:shd w:val="clear" w:color="auto" w:fill="FFFFFF"/>
          <w:lang w:val="sq-AL"/>
        </w:rPr>
        <w:t>vidët, nën kujdesin e instituci</w:t>
      </w:r>
      <w:r w:rsidRPr="009A4CCB">
        <w:rPr>
          <w:i/>
          <w:sz w:val="24"/>
          <w:szCs w:val="24"/>
          <w:u w:val="single"/>
          <w:shd w:val="clear" w:color="auto" w:fill="FFFFFF"/>
          <w:lang w:val="sq-AL"/>
        </w:rPr>
        <w:t>oneve të përkujdesjes shoqërore, arsimohen me kohë të plotë ose të pjesshme në shkollën më të afërt me institucionin e përkujdesjes ose në një shkollë të arsimit publik të caktuar nga DAR/ZA-ja përkatëse</w:t>
      </w:r>
      <w:r>
        <w:rPr>
          <w:sz w:val="24"/>
          <w:szCs w:val="24"/>
          <w:shd w:val="clear" w:color="auto" w:fill="FFFFFF"/>
          <w:lang w:val="sq-AL"/>
        </w:rPr>
        <w:t>,</w:t>
      </w:r>
    </w:p>
    <w:p w:rsidR="00B753D0" w:rsidRDefault="00B753D0" w:rsidP="004D6833">
      <w:pPr>
        <w:spacing w:line="276" w:lineRule="auto"/>
        <w:ind w:right="113"/>
        <w:jc w:val="both"/>
        <w:rPr>
          <w:sz w:val="24"/>
          <w:szCs w:val="24"/>
          <w:shd w:val="clear" w:color="auto" w:fill="FFFFFF"/>
          <w:lang w:val="sq-AL"/>
        </w:rPr>
      </w:pPr>
      <w:r>
        <w:rPr>
          <w:sz w:val="24"/>
          <w:szCs w:val="24"/>
          <w:shd w:val="clear" w:color="auto" w:fill="FFFFFF"/>
          <w:lang w:val="sq-AL"/>
        </w:rPr>
        <w:t>ajo u shpreh e gatës</w:t>
      </w:r>
      <w:r w:rsidR="00DE29D7">
        <w:rPr>
          <w:sz w:val="24"/>
          <w:szCs w:val="24"/>
          <w:shd w:val="clear" w:color="auto" w:fill="FFFFFF"/>
          <w:lang w:val="sq-AL"/>
        </w:rPr>
        <w:t>hme për ta regjistruar në klasë</w:t>
      </w:r>
      <w:r>
        <w:rPr>
          <w:sz w:val="24"/>
          <w:szCs w:val="24"/>
          <w:shd w:val="clear" w:color="auto" w:fill="FFFFFF"/>
          <w:lang w:val="sq-AL"/>
        </w:rPr>
        <w:t>ne tretë.</w:t>
      </w:r>
    </w:p>
    <w:p w:rsidR="00417681" w:rsidRDefault="00417681" w:rsidP="004D6833">
      <w:pPr>
        <w:spacing w:line="276" w:lineRule="auto"/>
        <w:ind w:right="113"/>
        <w:jc w:val="both"/>
        <w:rPr>
          <w:sz w:val="24"/>
          <w:szCs w:val="24"/>
          <w:shd w:val="clear" w:color="auto" w:fill="FFFFFF"/>
          <w:lang w:val="sq-AL"/>
        </w:rPr>
      </w:pPr>
    </w:p>
    <w:p w:rsidR="00062699" w:rsidRPr="00417681" w:rsidRDefault="00062699" w:rsidP="004D6833">
      <w:pPr>
        <w:spacing w:line="276" w:lineRule="auto"/>
        <w:ind w:right="113"/>
        <w:jc w:val="both"/>
        <w:rPr>
          <w:i/>
          <w:sz w:val="24"/>
          <w:szCs w:val="24"/>
          <w:shd w:val="clear" w:color="auto" w:fill="FFFFFF"/>
          <w:lang w:val="sq-AL"/>
        </w:rPr>
      </w:pPr>
      <w:r>
        <w:rPr>
          <w:sz w:val="24"/>
          <w:szCs w:val="24"/>
          <w:shd w:val="clear" w:color="auto" w:fill="FFFFFF"/>
          <w:lang w:val="sq-AL"/>
        </w:rPr>
        <w:t>Po k</w:t>
      </w:r>
      <w:r w:rsidR="00417681">
        <w:rPr>
          <w:sz w:val="24"/>
          <w:szCs w:val="24"/>
          <w:shd w:val="clear" w:color="auto" w:fill="FFFFFF"/>
          <w:lang w:val="sq-AL"/>
        </w:rPr>
        <w:t>ë</w:t>
      </w:r>
      <w:r>
        <w:rPr>
          <w:sz w:val="24"/>
          <w:szCs w:val="24"/>
          <w:shd w:val="clear" w:color="auto" w:fill="FFFFFF"/>
          <w:lang w:val="sq-AL"/>
        </w:rPr>
        <w:t>shtu, n</w:t>
      </w:r>
      <w:r w:rsidR="00417681">
        <w:rPr>
          <w:sz w:val="24"/>
          <w:szCs w:val="24"/>
          <w:shd w:val="clear" w:color="auto" w:fill="FFFFFF"/>
          <w:lang w:val="sq-AL"/>
        </w:rPr>
        <w:t>ë</w:t>
      </w:r>
      <w:r>
        <w:rPr>
          <w:sz w:val="24"/>
          <w:szCs w:val="24"/>
          <w:shd w:val="clear" w:color="auto" w:fill="FFFFFF"/>
          <w:lang w:val="sq-AL"/>
        </w:rPr>
        <w:t xml:space="preserve"> baz</w:t>
      </w:r>
      <w:r w:rsidR="00417681">
        <w:rPr>
          <w:sz w:val="24"/>
          <w:szCs w:val="24"/>
          <w:shd w:val="clear" w:color="auto" w:fill="FFFFFF"/>
          <w:lang w:val="sq-AL"/>
        </w:rPr>
        <w:t>ë</w:t>
      </w:r>
      <w:r>
        <w:rPr>
          <w:sz w:val="24"/>
          <w:szCs w:val="24"/>
          <w:shd w:val="clear" w:color="auto" w:fill="FFFFFF"/>
          <w:lang w:val="sq-AL"/>
        </w:rPr>
        <w:t xml:space="preserve"> t</w:t>
      </w:r>
      <w:r w:rsidR="00417681">
        <w:rPr>
          <w:sz w:val="24"/>
          <w:szCs w:val="24"/>
          <w:shd w:val="clear" w:color="auto" w:fill="FFFFFF"/>
          <w:lang w:val="sq-AL"/>
        </w:rPr>
        <w:t>ë</w:t>
      </w:r>
      <w:r>
        <w:rPr>
          <w:sz w:val="24"/>
          <w:szCs w:val="24"/>
          <w:shd w:val="clear" w:color="auto" w:fill="FFFFFF"/>
          <w:lang w:val="sq-AL"/>
        </w:rPr>
        <w:t xml:space="preserve"> Udh</w:t>
      </w:r>
      <w:r w:rsidR="00417681">
        <w:rPr>
          <w:sz w:val="24"/>
          <w:szCs w:val="24"/>
          <w:shd w:val="clear" w:color="auto" w:fill="FFFFFF"/>
          <w:lang w:val="sq-AL"/>
        </w:rPr>
        <w:t>ë</w:t>
      </w:r>
      <w:r>
        <w:rPr>
          <w:sz w:val="24"/>
          <w:szCs w:val="24"/>
          <w:shd w:val="clear" w:color="auto" w:fill="FFFFFF"/>
          <w:lang w:val="sq-AL"/>
        </w:rPr>
        <w:t>zimit Nr. 29, dat</w:t>
      </w:r>
      <w:r w:rsidR="00417681">
        <w:rPr>
          <w:sz w:val="24"/>
          <w:szCs w:val="24"/>
          <w:shd w:val="clear" w:color="auto" w:fill="FFFFFF"/>
          <w:lang w:val="sq-AL"/>
        </w:rPr>
        <w:t>ë</w:t>
      </w:r>
      <w:r>
        <w:rPr>
          <w:sz w:val="24"/>
          <w:szCs w:val="24"/>
          <w:shd w:val="clear" w:color="auto" w:fill="FFFFFF"/>
          <w:lang w:val="sq-AL"/>
        </w:rPr>
        <w:t xml:space="preserve"> 02.08.2013 “P</w:t>
      </w:r>
      <w:r w:rsidR="00417681">
        <w:rPr>
          <w:sz w:val="24"/>
          <w:szCs w:val="24"/>
          <w:shd w:val="clear" w:color="auto" w:fill="FFFFFF"/>
          <w:lang w:val="sq-AL"/>
        </w:rPr>
        <w:t>ë</w:t>
      </w:r>
      <w:r>
        <w:rPr>
          <w:sz w:val="24"/>
          <w:szCs w:val="24"/>
          <w:shd w:val="clear" w:color="auto" w:fill="FFFFFF"/>
          <w:lang w:val="sq-AL"/>
        </w:rPr>
        <w:t>r procedurat e ndjekjes s</w:t>
      </w:r>
      <w:r w:rsidR="00417681">
        <w:rPr>
          <w:sz w:val="24"/>
          <w:szCs w:val="24"/>
          <w:shd w:val="clear" w:color="auto" w:fill="FFFFFF"/>
          <w:lang w:val="sq-AL"/>
        </w:rPr>
        <w:t>ë</w:t>
      </w:r>
      <w:r>
        <w:rPr>
          <w:sz w:val="24"/>
          <w:szCs w:val="24"/>
          <w:shd w:val="clear" w:color="auto" w:fill="FFFFFF"/>
          <w:lang w:val="sq-AL"/>
        </w:rPr>
        <w:t xml:space="preserve"> arsimit baz</w:t>
      </w:r>
      <w:r w:rsidR="00417681">
        <w:rPr>
          <w:sz w:val="24"/>
          <w:szCs w:val="24"/>
          <w:shd w:val="clear" w:color="auto" w:fill="FFFFFF"/>
          <w:lang w:val="sq-AL"/>
        </w:rPr>
        <w:t>ë</w:t>
      </w:r>
      <w:r>
        <w:rPr>
          <w:sz w:val="24"/>
          <w:szCs w:val="24"/>
          <w:shd w:val="clear" w:color="auto" w:fill="FFFFFF"/>
          <w:lang w:val="sq-AL"/>
        </w:rPr>
        <w:t xml:space="preserve"> me koh</w:t>
      </w:r>
      <w:r w:rsidR="00417681">
        <w:rPr>
          <w:sz w:val="24"/>
          <w:szCs w:val="24"/>
          <w:shd w:val="clear" w:color="auto" w:fill="FFFFFF"/>
          <w:lang w:val="sq-AL"/>
        </w:rPr>
        <w:t>ë</w:t>
      </w:r>
      <w:r>
        <w:rPr>
          <w:sz w:val="24"/>
          <w:szCs w:val="24"/>
          <w:shd w:val="clear" w:color="auto" w:fill="FFFFFF"/>
          <w:lang w:val="sq-AL"/>
        </w:rPr>
        <w:t xml:space="preserve"> t</w:t>
      </w:r>
      <w:r w:rsidR="00417681">
        <w:rPr>
          <w:sz w:val="24"/>
          <w:szCs w:val="24"/>
          <w:shd w:val="clear" w:color="auto" w:fill="FFFFFF"/>
          <w:lang w:val="sq-AL"/>
        </w:rPr>
        <w:t>ë</w:t>
      </w:r>
      <w:r>
        <w:rPr>
          <w:sz w:val="24"/>
          <w:szCs w:val="24"/>
          <w:shd w:val="clear" w:color="auto" w:fill="FFFFFF"/>
          <w:lang w:val="sq-AL"/>
        </w:rPr>
        <w:t xml:space="preserve"> pjesshme” Kreu V, Shansi i dyt</w:t>
      </w:r>
      <w:r w:rsidR="00417681">
        <w:rPr>
          <w:sz w:val="24"/>
          <w:szCs w:val="24"/>
          <w:shd w:val="clear" w:color="auto" w:fill="FFFFFF"/>
          <w:lang w:val="sq-AL"/>
        </w:rPr>
        <w:t>ë</w:t>
      </w:r>
      <w:r>
        <w:rPr>
          <w:sz w:val="24"/>
          <w:szCs w:val="24"/>
          <w:shd w:val="clear" w:color="auto" w:fill="FFFFFF"/>
          <w:lang w:val="sq-AL"/>
        </w:rPr>
        <w:t>, n</w:t>
      </w:r>
      <w:r w:rsidR="00417681">
        <w:rPr>
          <w:sz w:val="24"/>
          <w:szCs w:val="24"/>
          <w:shd w:val="clear" w:color="auto" w:fill="FFFFFF"/>
          <w:lang w:val="sq-AL"/>
        </w:rPr>
        <w:t>ë</w:t>
      </w:r>
      <w:r>
        <w:rPr>
          <w:sz w:val="24"/>
          <w:szCs w:val="24"/>
          <w:shd w:val="clear" w:color="auto" w:fill="FFFFFF"/>
          <w:lang w:val="sq-AL"/>
        </w:rPr>
        <w:t xml:space="preserve"> pik</w:t>
      </w:r>
      <w:r w:rsidR="00417681">
        <w:rPr>
          <w:sz w:val="24"/>
          <w:szCs w:val="24"/>
          <w:shd w:val="clear" w:color="auto" w:fill="FFFFFF"/>
          <w:lang w:val="sq-AL"/>
        </w:rPr>
        <w:t>ë</w:t>
      </w:r>
      <w:r>
        <w:rPr>
          <w:sz w:val="24"/>
          <w:szCs w:val="24"/>
          <w:shd w:val="clear" w:color="auto" w:fill="FFFFFF"/>
          <w:lang w:val="sq-AL"/>
        </w:rPr>
        <w:t xml:space="preserve">n 1, shprehet se: </w:t>
      </w:r>
      <w:r w:rsidRPr="00417681">
        <w:rPr>
          <w:i/>
          <w:sz w:val="24"/>
          <w:szCs w:val="24"/>
          <w:shd w:val="clear" w:color="auto" w:fill="FFFFFF"/>
          <w:lang w:val="sq-AL"/>
        </w:rPr>
        <w:t>F</w:t>
      </w:r>
      <w:r w:rsidR="00417681">
        <w:rPr>
          <w:i/>
          <w:sz w:val="24"/>
          <w:szCs w:val="24"/>
          <w:shd w:val="clear" w:color="auto" w:fill="FFFFFF"/>
          <w:lang w:val="sq-AL"/>
        </w:rPr>
        <w:t>ë</w:t>
      </w:r>
      <w:r w:rsidRPr="00417681">
        <w:rPr>
          <w:i/>
          <w:sz w:val="24"/>
          <w:szCs w:val="24"/>
          <w:shd w:val="clear" w:color="auto" w:fill="FFFFFF"/>
          <w:lang w:val="sq-AL"/>
        </w:rPr>
        <w:t>mij</w:t>
      </w:r>
      <w:r w:rsidR="00417681">
        <w:rPr>
          <w:i/>
          <w:sz w:val="24"/>
          <w:szCs w:val="24"/>
          <w:shd w:val="clear" w:color="auto" w:fill="FFFFFF"/>
          <w:lang w:val="sq-AL"/>
        </w:rPr>
        <w:t>ë</w:t>
      </w:r>
      <w:r w:rsidRPr="00417681">
        <w:rPr>
          <w:i/>
          <w:sz w:val="24"/>
          <w:szCs w:val="24"/>
          <w:shd w:val="clear" w:color="auto" w:fill="FFFFFF"/>
          <w:lang w:val="sq-AL"/>
        </w:rPr>
        <w:t xml:space="preserve">t </w:t>
      </w:r>
      <w:r w:rsidR="00417681">
        <w:rPr>
          <w:i/>
          <w:sz w:val="24"/>
          <w:szCs w:val="24"/>
          <w:shd w:val="clear" w:color="auto" w:fill="FFFFFF"/>
          <w:lang w:val="sq-AL"/>
        </w:rPr>
        <w:t>ë</w:t>
      </w:r>
      <w:r w:rsidRPr="00417681">
        <w:rPr>
          <w:i/>
          <w:sz w:val="24"/>
          <w:szCs w:val="24"/>
          <w:shd w:val="clear" w:color="auto" w:fill="FFFFFF"/>
          <w:lang w:val="sq-AL"/>
        </w:rPr>
        <w:t xml:space="preserve"> detyrimit shkollor q</w:t>
      </w:r>
      <w:r w:rsidR="00417681">
        <w:rPr>
          <w:i/>
          <w:sz w:val="24"/>
          <w:szCs w:val="24"/>
          <w:shd w:val="clear" w:color="auto" w:fill="FFFFFF"/>
          <w:lang w:val="sq-AL"/>
        </w:rPr>
        <w:t>ë</w:t>
      </w:r>
      <w:r w:rsidRPr="00417681">
        <w:rPr>
          <w:i/>
          <w:sz w:val="24"/>
          <w:szCs w:val="24"/>
          <w:shd w:val="clear" w:color="auto" w:fill="FFFFFF"/>
          <w:lang w:val="sq-AL"/>
        </w:rPr>
        <w:t xml:space="preserve"> kan</w:t>
      </w:r>
      <w:r w:rsidR="00417681">
        <w:rPr>
          <w:i/>
          <w:sz w:val="24"/>
          <w:szCs w:val="24"/>
          <w:shd w:val="clear" w:color="auto" w:fill="FFFFFF"/>
          <w:lang w:val="sq-AL"/>
        </w:rPr>
        <w:t>ë</w:t>
      </w:r>
      <w:r w:rsidRPr="00417681">
        <w:rPr>
          <w:i/>
          <w:sz w:val="24"/>
          <w:szCs w:val="24"/>
          <w:shd w:val="clear" w:color="auto" w:fill="FFFFFF"/>
          <w:lang w:val="sq-AL"/>
        </w:rPr>
        <w:t xml:space="preserve"> braktisur shkoll</w:t>
      </w:r>
      <w:r w:rsidR="00417681">
        <w:rPr>
          <w:i/>
          <w:sz w:val="24"/>
          <w:szCs w:val="24"/>
          <w:shd w:val="clear" w:color="auto" w:fill="FFFFFF"/>
          <w:lang w:val="sq-AL"/>
        </w:rPr>
        <w:t>ë</w:t>
      </w:r>
      <w:r w:rsidRPr="00417681">
        <w:rPr>
          <w:i/>
          <w:sz w:val="24"/>
          <w:szCs w:val="24"/>
          <w:shd w:val="clear" w:color="auto" w:fill="FFFFFF"/>
          <w:lang w:val="sq-AL"/>
        </w:rPr>
        <w:t>n, e nd</w:t>
      </w:r>
      <w:r w:rsidR="00417681">
        <w:rPr>
          <w:i/>
          <w:sz w:val="24"/>
          <w:szCs w:val="24"/>
          <w:shd w:val="clear" w:color="auto" w:fill="FFFFFF"/>
          <w:lang w:val="sq-AL"/>
        </w:rPr>
        <w:t>ë</w:t>
      </w:r>
      <w:r w:rsidRPr="00417681">
        <w:rPr>
          <w:i/>
          <w:sz w:val="24"/>
          <w:szCs w:val="24"/>
          <w:shd w:val="clear" w:color="auto" w:fill="FFFFFF"/>
          <w:lang w:val="sq-AL"/>
        </w:rPr>
        <w:t>rpresin ose nuk e kan</w:t>
      </w:r>
      <w:r w:rsidR="00417681">
        <w:rPr>
          <w:i/>
          <w:sz w:val="24"/>
          <w:szCs w:val="24"/>
          <w:shd w:val="clear" w:color="auto" w:fill="FFFFFF"/>
          <w:lang w:val="sq-AL"/>
        </w:rPr>
        <w:t>ë</w:t>
      </w:r>
      <w:r w:rsidRPr="00417681">
        <w:rPr>
          <w:i/>
          <w:sz w:val="24"/>
          <w:szCs w:val="24"/>
          <w:shd w:val="clear" w:color="auto" w:fill="FFFFFF"/>
          <w:lang w:val="sq-AL"/>
        </w:rPr>
        <w:t xml:space="preserve"> ndjekur</w:t>
      </w:r>
      <w:r w:rsidR="00417681" w:rsidRPr="00417681">
        <w:rPr>
          <w:i/>
          <w:sz w:val="24"/>
          <w:szCs w:val="24"/>
          <w:shd w:val="clear" w:color="auto" w:fill="FFFFFF"/>
          <w:lang w:val="sq-AL"/>
        </w:rPr>
        <w:t xml:space="preserve"> dhe nuk kthehen n</w:t>
      </w:r>
      <w:r w:rsidR="00417681">
        <w:rPr>
          <w:i/>
          <w:sz w:val="24"/>
          <w:szCs w:val="24"/>
          <w:shd w:val="clear" w:color="auto" w:fill="FFFFFF"/>
          <w:lang w:val="sq-AL"/>
        </w:rPr>
        <w:t>ë</w:t>
      </w:r>
      <w:r w:rsidR="00417681" w:rsidRPr="00417681">
        <w:rPr>
          <w:i/>
          <w:sz w:val="24"/>
          <w:szCs w:val="24"/>
          <w:shd w:val="clear" w:color="auto" w:fill="FFFFFF"/>
          <w:lang w:val="sq-AL"/>
        </w:rPr>
        <w:t xml:space="preserve"> shkoll</w:t>
      </w:r>
      <w:r w:rsidR="00417681">
        <w:rPr>
          <w:i/>
          <w:sz w:val="24"/>
          <w:szCs w:val="24"/>
          <w:shd w:val="clear" w:color="auto" w:fill="FFFFFF"/>
          <w:lang w:val="sq-AL"/>
        </w:rPr>
        <w:t>ë</w:t>
      </w:r>
      <w:r w:rsidR="00417681" w:rsidRPr="00417681">
        <w:rPr>
          <w:i/>
          <w:sz w:val="24"/>
          <w:szCs w:val="24"/>
          <w:shd w:val="clear" w:color="auto" w:fill="FFFFFF"/>
          <w:lang w:val="sq-AL"/>
        </w:rPr>
        <w:t>n baz</w:t>
      </w:r>
      <w:r w:rsidR="00417681">
        <w:rPr>
          <w:i/>
          <w:sz w:val="24"/>
          <w:szCs w:val="24"/>
          <w:shd w:val="clear" w:color="auto" w:fill="FFFFFF"/>
          <w:lang w:val="sq-AL"/>
        </w:rPr>
        <w:t>ë</w:t>
      </w:r>
      <w:r w:rsidR="00417681" w:rsidRPr="00417681">
        <w:rPr>
          <w:i/>
          <w:sz w:val="24"/>
          <w:szCs w:val="24"/>
          <w:shd w:val="clear" w:color="auto" w:fill="FFFFFF"/>
          <w:lang w:val="sq-AL"/>
        </w:rPr>
        <w:t xml:space="preserve"> me koh</w:t>
      </w:r>
      <w:r w:rsidR="00417681">
        <w:rPr>
          <w:i/>
          <w:sz w:val="24"/>
          <w:szCs w:val="24"/>
          <w:shd w:val="clear" w:color="auto" w:fill="FFFFFF"/>
          <w:lang w:val="sq-AL"/>
        </w:rPr>
        <w:t>ë</w:t>
      </w:r>
      <w:r w:rsidR="00417681" w:rsidRPr="00417681">
        <w:rPr>
          <w:i/>
          <w:sz w:val="24"/>
          <w:szCs w:val="24"/>
          <w:shd w:val="clear" w:color="auto" w:fill="FFFFFF"/>
          <w:lang w:val="sq-AL"/>
        </w:rPr>
        <w:t xml:space="preserve"> t</w:t>
      </w:r>
      <w:r w:rsidR="00417681">
        <w:rPr>
          <w:i/>
          <w:sz w:val="24"/>
          <w:szCs w:val="24"/>
          <w:shd w:val="clear" w:color="auto" w:fill="FFFFFF"/>
          <w:lang w:val="sq-AL"/>
        </w:rPr>
        <w:t>ë</w:t>
      </w:r>
      <w:r w:rsidR="00417681" w:rsidRPr="00417681">
        <w:rPr>
          <w:i/>
          <w:sz w:val="24"/>
          <w:szCs w:val="24"/>
          <w:shd w:val="clear" w:color="auto" w:fill="FFFFFF"/>
          <w:lang w:val="sq-AL"/>
        </w:rPr>
        <w:t xml:space="preserve"> plot</w:t>
      </w:r>
      <w:r w:rsidR="00417681">
        <w:rPr>
          <w:i/>
          <w:sz w:val="24"/>
          <w:szCs w:val="24"/>
          <w:shd w:val="clear" w:color="auto" w:fill="FFFFFF"/>
          <w:lang w:val="sq-AL"/>
        </w:rPr>
        <w:t>ë</w:t>
      </w:r>
      <w:r w:rsidR="00417681" w:rsidRPr="00417681">
        <w:rPr>
          <w:i/>
          <w:sz w:val="24"/>
          <w:szCs w:val="24"/>
          <w:shd w:val="clear" w:color="auto" w:fill="FFFFFF"/>
          <w:lang w:val="sq-AL"/>
        </w:rPr>
        <w:t xml:space="preserve"> dhe as nuk ndjekin shkoll</w:t>
      </w:r>
      <w:r w:rsidR="00417681">
        <w:rPr>
          <w:i/>
          <w:sz w:val="24"/>
          <w:szCs w:val="24"/>
          <w:shd w:val="clear" w:color="auto" w:fill="FFFFFF"/>
          <w:lang w:val="sq-AL"/>
        </w:rPr>
        <w:t>ë</w:t>
      </w:r>
      <w:r w:rsidR="00417681" w:rsidRPr="00417681">
        <w:rPr>
          <w:i/>
          <w:sz w:val="24"/>
          <w:szCs w:val="24"/>
          <w:shd w:val="clear" w:color="auto" w:fill="FFFFFF"/>
          <w:lang w:val="sq-AL"/>
        </w:rPr>
        <w:t>n baz</w:t>
      </w:r>
      <w:r w:rsidR="00417681">
        <w:rPr>
          <w:i/>
          <w:sz w:val="24"/>
          <w:szCs w:val="24"/>
          <w:shd w:val="clear" w:color="auto" w:fill="FFFFFF"/>
          <w:lang w:val="sq-AL"/>
        </w:rPr>
        <w:t>ë</w:t>
      </w:r>
      <w:r w:rsidR="00417681" w:rsidRPr="00417681">
        <w:rPr>
          <w:i/>
          <w:sz w:val="24"/>
          <w:szCs w:val="24"/>
          <w:shd w:val="clear" w:color="auto" w:fill="FFFFFF"/>
          <w:lang w:val="sq-AL"/>
        </w:rPr>
        <w:t xml:space="preserve"> me koh</w:t>
      </w:r>
      <w:r w:rsidR="00417681">
        <w:rPr>
          <w:i/>
          <w:sz w:val="24"/>
          <w:szCs w:val="24"/>
          <w:shd w:val="clear" w:color="auto" w:fill="FFFFFF"/>
          <w:lang w:val="sq-AL"/>
        </w:rPr>
        <w:t>ë</w:t>
      </w:r>
      <w:r w:rsidR="00417681" w:rsidRPr="00417681">
        <w:rPr>
          <w:i/>
          <w:sz w:val="24"/>
          <w:szCs w:val="24"/>
          <w:shd w:val="clear" w:color="auto" w:fill="FFFFFF"/>
          <w:lang w:val="sq-AL"/>
        </w:rPr>
        <w:t xml:space="preserve"> t</w:t>
      </w:r>
      <w:r w:rsidR="00417681">
        <w:rPr>
          <w:i/>
          <w:sz w:val="24"/>
          <w:szCs w:val="24"/>
          <w:shd w:val="clear" w:color="auto" w:fill="FFFFFF"/>
          <w:lang w:val="sq-AL"/>
        </w:rPr>
        <w:t>ë</w:t>
      </w:r>
      <w:r w:rsidR="00417681" w:rsidRPr="00417681">
        <w:rPr>
          <w:i/>
          <w:sz w:val="24"/>
          <w:szCs w:val="24"/>
          <w:shd w:val="clear" w:color="auto" w:fill="FFFFFF"/>
          <w:lang w:val="sq-AL"/>
        </w:rPr>
        <w:t xml:space="preserve"> pjesshme, kan</w:t>
      </w:r>
      <w:r w:rsidR="00417681">
        <w:rPr>
          <w:i/>
          <w:sz w:val="24"/>
          <w:szCs w:val="24"/>
          <w:shd w:val="clear" w:color="auto" w:fill="FFFFFF"/>
          <w:lang w:val="sq-AL"/>
        </w:rPr>
        <w:t>ë</w:t>
      </w:r>
      <w:r w:rsidR="00417681" w:rsidRPr="00417681">
        <w:rPr>
          <w:i/>
          <w:sz w:val="24"/>
          <w:szCs w:val="24"/>
          <w:shd w:val="clear" w:color="auto" w:fill="FFFFFF"/>
          <w:lang w:val="sq-AL"/>
        </w:rPr>
        <w:t xml:space="preserve"> t</w:t>
      </w:r>
      <w:r w:rsidR="00417681">
        <w:rPr>
          <w:i/>
          <w:sz w:val="24"/>
          <w:szCs w:val="24"/>
          <w:shd w:val="clear" w:color="auto" w:fill="FFFFFF"/>
          <w:lang w:val="sq-AL"/>
        </w:rPr>
        <w:t>ë</w:t>
      </w:r>
      <w:r w:rsidR="00417681" w:rsidRPr="00417681">
        <w:rPr>
          <w:i/>
          <w:sz w:val="24"/>
          <w:szCs w:val="24"/>
          <w:shd w:val="clear" w:color="auto" w:fill="FFFFFF"/>
          <w:lang w:val="sq-AL"/>
        </w:rPr>
        <w:t xml:space="preserve"> drejt</w:t>
      </w:r>
      <w:r w:rsidR="00417681">
        <w:rPr>
          <w:i/>
          <w:sz w:val="24"/>
          <w:szCs w:val="24"/>
          <w:shd w:val="clear" w:color="auto" w:fill="FFFFFF"/>
          <w:lang w:val="sq-AL"/>
        </w:rPr>
        <w:t>ë</w:t>
      </w:r>
      <w:r w:rsidR="00417681" w:rsidRPr="00417681">
        <w:rPr>
          <w:i/>
          <w:sz w:val="24"/>
          <w:szCs w:val="24"/>
          <w:shd w:val="clear" w:color="auto" w:fill="FFFFFF"/>
          <w:lang w:val="sq-AL"/>
        </w:rPr>
        <w:t xml:space="preserve"> t</w:t>
      </w:r>
      <w:r w:rsidR="00417681">
        <w:rPr>
          <w:i/>
          <w:sz w:val="24"/>
          <w:szCs w:val="24"/>
          <w:shd w:val="clear" w:color="auto" w:fill="FFFFFF"/>
          <w:lang w:val="sq-AL"/>
        </w:rPr>
        <w:t>ë</w:t>
      </w:r>
      <w:r w:rsidR="00417681" w:rsidRPr="00417681">
        <w:rPr>
          <w:i/>
          <w:sz w:val="24"/>
          <w:szCs w:val="24"/>
          <w:shd w:val="clear" w:color="auto" w:fill="FFFFFF"/>
          <w:lang w:val="sq-AL"/>
        </w:rPr>
        <w:t xml:space="preserve"> ndjekin shklollimin e quajtur “ shansi i dyt</w:t>
      </w:r>
      <w:r w:rsidR="00417681">
        <w:rPr>
          <w:i/>
          <w:sz w:val="24"/>
          <w:szCs w:val="24"/>
          <w:shd w:val="clear" w:color="auto" w:fill="FFFFFF"/>
          <w:lang w:val="sq-AL"/>
        </w:rPr>
        <w:t>ë</w:t>
      </w:r>
      <w:r w:rsidR="00417681" w:rsidRPr="00417681">
        <w:rPr>
          <w:i/>
          <w:sz w:val="24"/>
          <w:szCs w:val="24"/>
          <w:shd w:val="clear" w:color="auto" w:fill="FFFFFF"/>
          <w:lang w:val="sq-AL"/>
        </w:rPr>
        <w:t>”.</w:t>
      </w:r>
      <w:r w:rsidR="00417681">
        <w:rPr>
          <w:sz w:val="24"/>
          <w:szCs w:val="24"/>
          <w:shd w:val="clear" w:color="auto" w:fill="FFFFFF"/>
          <w:lang w:val="sq-AL"/>
        </w:rPr>
        <w:t xml:space="preserve"> Dhe në pikën 2, ku thotë se: 2.. </w:t>
      </w:r>
      <w:r w:rsidR="00417681" w:rsidRPr="00417681">
        <w:rPr>
          <w:i/>
          <w:sz w:val="24"/>
          <w:szCs w:val="24"/>
          <w:shd w:val="clear" w:color="auto" w:fill="FFFFFF"/>
          <w:lang w:val="sq-AL"/>
        </w:rPr>
        <w:t>Nx</w:t>
      </w:r>
      <w:r w:rsidR="00417681">
        <w:rPr>
          <w:i/>
          <w:sz w:val="24"/>
          <w:szCs w:val="24"/>
          <w:shd w:val="clear" w:color="auto" w:fill="FFFFFF"/>
          <w:lang w:val="sq-AL"/>
        </w:rPr>
        <w:t>ë</w:t>
      </w:r>
      <w:r w:rsidR="00417681" w:rsidRPr="00417681">
        <w:rPr>
          <w:i/>
          <w:sz w:val="24"/>
          <w:szCs w:val="24"/>
          <w:shd w:val="clear" w:color="auto" w:fill="FFFFFF"/>
          <w:lang w:val="sq-AL"/>
        </w:rPr>
        <w:t>n</w:t>
      </w:r>
      <w:r w:rsidR="00417681">
        <w:rPr>
          <w:i/>
          <w:sz w:val="24"/>
          <w:szCs w:val="24"/>
          <w:shd w:val="clear" w:color="auto" w:fill="FFFFFF"/>
          <w:lang w:val="sq-AL"/>
        </w:rPr>
        <w:t>ë</w:t>
      </w:r>
      <w:r w:rsidR="00417681" w:rsidRPr="00417681">
        <w:rPr>
          <w:i/>
          <w:sz w:val="24"/>
          <w:szCs w:val="24"/>
          <w:shd w:val="clear" w:color="auto" w:fill="FFFFFF"/>
          <w:lang w:val="sq-AL"/>
        </w:rPr>
        <w:t>si, q</w:t>
      </w:r>
      <w:r w:rsidR="00417681">
        <w:rPr>
          <w:i/>
          <w:sz w:val="24"/>
          <w:szCs w:val="24"/>
          <w:shd w:val="clear" w:color="auto" w:fill="FFFFFF"/>
          <w:lang w:val="sq-AL"/>
        </w:rPr>
        <w:t>ë</w:t>
      </w:r>
      <w:r w:rsidR="00417681" w:rsidRPr="00417681">
        <w:rPr>
          <w:i/>
          <w:sz w:val="24"/>
          <w:szCs w:val="24"/>
          <w:shd w:val="clear" w:color="auto" w:fill="FFFFFF"/>
          <w:lang w:val="sq-AL"/>
        </w:rPr>
        <w:t xml:space="preserve"> ka mbushur moshën shtat</w:t>
      </w:r>
      <w:r w:rsidR="00417681">
        <w:rPr>
          <w:i/>
          <w:sz w:val="24"/>
          <w:szCs w:val="24"/>
          <w:shd w:val="clear" w:color="auto" w:fill="FFFFFF"/>
          <w:lang w:val="sq-AL"/>
        </w:rPr>
        <w:t>ë</w:t>
      </w:r>
      <w:r w:rsidR="00417681" w:rsidRPr="00417681">
        <w:rPr>
          <w:i/>
          <w:sz w:val="24"/>
          <w:szCs w:val="24"/>
          <w:shd w:val="clear" w:color="auto" w:fill="FFFFFF"/>
          <w:lang w:val="sq-AL"/>
        </w:rPr>
        <w:t>mb</w:t>
      </w:r>
      <w:r w:rsidR="00417681">
        <w:rPr>
          <w:i/>
          <w:sz w:val="24"/>
          <w:szCs w:val="24"/>
          <w:shd w:val="clear" w:color="auto" w:fill="FFFFFF"/>
          <w:lang w:val="sq-AL"/>
        </w:rPr>
        <w:t>ë</w:t>
      </w:r>
      <w:r w:rsidR="00417681" w:rsidRPr="00417681">
        <w:rPr>
          <w:i/>
          <w:sz w:val="24"/>
          <w:szCs w:val="24"/>
          <w:shd w:val="clear" w:color="auto" w:fill="FFFFFF"/>
          <w:lang w:val="sq-AL"/>
        </w:rPr>
        <w:t>dhjet</w:t>
      </w:r>
      <w:r w:rsidR="00417681">
        <w:rPr>
          <w:i/>
          <w:sz w:val="24"/>
          <w:szCs w:val="24"/>
          <w:shd w:val="clear" w:color="auto" w:fill="FFFFFF"/>
          <w:lang w:val="sq-AL"/>
        </w:rPr>
        <w:t>ë</w:t>
      </w:r>
      <w:r w:rsidR="00417681" w:rsidRPr="00417681">
        <w:rPr>
          <w:i/>
          <w:sz w:val="24"/>
          <w:szCs w:val="24"/>
          <w:shd w:val="clear" w:color="auto" w:fill="FFFFFF"/>
          <w:lang w:val="sq-AL"/>
        </w:rPr>
        <w:t xml:space="preserve"> vjeç dhe nuk ka p</w:t>
      </w:r>
      <w:r w:rsidR="00417681">
        <w:rPr>
          <w:i/>
          <w:sz w:val="24"/>
          <w:szCs w:val="24"/>
          <w:shd w:val="clear" w:color="auto" w:fill="FFFFFF"/>
          <w:lang w:val="sq-AL"/>
        </w:rPr>
        <w:t>ë</w:t>
      </w:r>
      <w:r w:rsidR="00417681" w:rsidRPr="00417681">
        <w:rPr>
          <w:i/>
          <w:sz w:val="24"/>
          <w:szCs w:val="24"/>
          <w:shd w:val="clear" w:color="auto" w:fill="FFFFFF"/>
          <w:lang w:val="sq-AL"/>
        </w:rPr>
        <w:t>rfunduar “shansin e dyt</w:t>
      </w:r>
      <w:r w:rsidR="00417681">
        <w:rPr>
          <w:i/>
          <w:sz w:val="24"/>
          <w:szCs w:val="24"/>
          <w:shd w:val="clear" w:color="auto" w:fill="FFFFFF"/>
          <w:lang w:val="sq-AL"/>
        </w:rPr>
        <w:t>ë</w:t>
      </w:r>
      <w:r w:rsidR="00417681" w:rsidRPr="00417681">
        <w:rPr>
          <w:i/>
          <w:sz w:val="24"/>
          <w:szCs w:val="24"/>
          <w:shd w:val="clear" w:color="auto" w:fill="FFFFFF"/>
          <w:lang w:val="sq-AL"/>
        </w:rPr>
        <w:t>”, lejohet t</w:t>
      </w:r>
      <w:r w:rsidR="00417681">
        <w:rPr>
          <w:i/>
          <w:sz w:val="24"/>
          <w:szCs w:val="24"/>
          <w:shd w:val="clear" w:color="auto" w:fill="FFFFFF"/>
          <w:lang w:val="sq-AL"/>
        </w:rPr>
        <w:t>ë</w:t>
      </w:r>
      <w:r w:rsidR="00417681" w:rsidRPr="00417681">
        <w:rPr>
          <w:i/>
          <w:sz w:val="24"/>
          <w:szCs w:val="24"/>
          <w:shd w:val="clear" w:color="auto" w:fill="FFFFFF"/>
          <w:lang w:val="sq-AL"/>
        </w:rPr>
        <w:t xml:space="preserve"> p</w:t>
      </w:r>
      <w:r w:rsidR="00417681">
        <w:rPr>
          <w:i/>
          <w:sz w:val="24"/>
          <w:szCs w:val="24"/>
          <w:shd w:val="clear" w:color="auto" w:fill="FFFFFF"/>
          <w:lang w:val="sq-AL"/>
        </w:rPr>
        <w:t>ë</w:t>
      </w:r>
      <w:r w:rsidR="00FD57F0">
        <w:rPr>
          <w:i/>
          <w:sz w:val="24"/>
          <w:szCs w:val="24"/>
          <w:shd w:val="clear" w:color="auto" w:fill="FFFFFF"/>
          <w:lang w:val="sq-AL"/>
        </w:rPr>
        <w:t>rfundo</w:t>
      </w:r>
      <w:r w:rsidR="00417681" w:rsidRPr="00417681">
        <w:rPr>
          <w:i/>
          <w:sz w:val="24"/>
          <w:szCs w:val="24"/>
          <w:shd w:val="clear" w:color="auto" w:fill="FFFFFF"/>
          <w:lang w:val="sq-AL"/>
        </w:rPr>
        <w:t>j</w:t>
      </w:r>
      <w:r w:rsidR="00417681">
        <w:rPr>
          <w:i/>
          <w:sz w:val="24"/>
          <w:szCs w:val="24"/>
          <w:shd w:val="clear" w:color="auto" w:fill="FFFFFF"/>
          <w:lang w:val="sq-AL"/>
        </w:rPr>
        <w:t>ë</w:t>
      </w:r>
      <w:r w:rsidR="00417681" w:rsidRPr="00417681">
        <w:rPr>
          <w:i/>
          <w:sz w:val="24"/>
          <w:szCs w:val="24"/>
          <w:shd w:val="clear" w:color="auto" w:fill="FFFFFF"/>
          <w:lang w:val="sq-AL"/>
        </w:rPr>
        <w:t xml:space="preserve"> klas</w:t>
      </w:r>
      <w:r w:rsidR="00417681">
        <w:rPr>
          <w:i/>
          <w:sz w:val="24"/>
          <w:szCs w:val="24"/>
          <w:shd w:val="clear" w:color="auto" w:fill="FFFFFF"/>
          <w:lang w:val="sq-AL"/>
        </w:rPr>
        <w:t>ë</w:t>
      </w:r>
      <w:r w:rsidR="00417681" w:rsidRPr="00417681">
        <w:rPr>
          <w:i/>
          <w:sz w:val="24"/>
          <w:szCs w:val="24"/>
          <w:shd w:val="clear" w:color="auto" w:fill="FFFFFF"/>
          <w:lang w:val="sq-AL"/>
        </w:rPr>
        <w:t>n q</w:t>
      </w:r>
      <w:r w:rsidR="00417681">
        <w:rPr>
          <w:i/>
          <w:sz w:val="24"/>
          <w:szCs w:val="24"/>
          <w:shd w:val="clear" w:color="auto" w:fill="FFFFFF"/>
          <w:lang w:val="sq-AL"/>
        </w:rPr>
        <w:t>ë</w:t>
      </w:r>
      <w:r w:rsidR="00417681" w:rsidRPr="00417681">
        <w:rPr>
          <w:i/>
          <w:sz w:val="24"/>
          <w:szCs w:val="24"/>
          <w:shd w:val="clear" w:color="auto" w:fill="FFFFFF"/>
          <w:lang w:val="sq-AL"/>
        </w:rPr>
        <w:t xml:space="preserve"> po ndjek.</w:t>
      </w:r>
    </w:p>
    <w:p w:rsidR="00417681" w:rsidRPr="00417681" w:rsidRDefault="00417681" w:rsidP="004D6833">
      <w:pPr>
        <w:spacing w:line="276" w:lineRule="auto"/>
        <w:ind w:right="113"/>
        <w:jc w:val="both"/>
        <w:rPr>
          <w:i/>
          <w:sz w:val="24"/>
          <w:szCs w:val="24"/>
          <w:shd w:val="clear" w:color="auto" w:fill="FFFFFF"/>
          <w:lang w:val="sq-AL"/>
        </w:rPr>
      </w:pPr>
      <w:r w:rsidRPr="00417681">
        <w:rPr>
          <w:i/>
          <w:sz w:val="24"/>
          <w:szCs w:val="24"/>
          <w:u w:val="single"/>
          <w:shd w:val="clear" w:color="auto" w:fill="FFFFFF"/>
          <w:lang w:val="sq-AL"/>
        </w:rPr>
        <w:t>Nx</w:t>
      </w:r>
      <w:r>
        <w:rPr>
          <w:i/>
          <w:sz w:val="24"/>
          <w:szCs w:val="24"/>
          <w:u w:val="single"/>
          <w:shd w:val="clear" w:color="auto" w:fill="FFFFFF"/>
          <w:lang w:val="sq-AL"/>
        </w:rPr>
        <w:t>ë</w:t>
      </w:r>
      <w:r w:rsidRPr="00417681">
        <w:rPr>
          <w:i/>
          <w:sz w:val="24"/>
          <w:szCs w:val="24"/>
          <w:u w:val="single"/>
          <w:shd w:val="clear" w:color="auto" w:fill="FFFFFF"/>
          <w:lang w:val="sq-AL"/>
        </w:rPr>
        <w:t>n</w:t>
      </w:r>
      <w:r>
        <w:rPr>
          <w:i/>
          <w:sz w:val="24"/>
          <w:szCs w:val="24"/>
          <w:u w:val="single"/>
          <w:shd w:val="clear" w:color="auto" w:fill="FFFFFF"/>
          <w:lang w:val="sq-AL"/>
        </w:rPr>
        <w:t>ë</w:t>
      </w:r>
      <w:r w:rsidRPr="00417681">
        <w:rPr>
          <w:i/>
          <w:sz w:val="24"/>
          <w:szCs w:val="24"/>
          <w:u w:val="single"/>
          <w:shd w:val="clear" w:color="auto" w:fill="FFFFFF"/>
          <w:lang w:val="sq-AL"/>
        </w:rPr>
        <w:t>si ka t</w:t>
      </w:r>
      <w:r>
        <w:rPr>
          <w:i/>
          <w:sz w:val="24"/>
          <w:szCs w:val="24"/>
          <w:u w:val="single"/>
          <w:shd w:val="clear" w:color="auto" w:fill="FFFFFF"/>
          <w:lang w:val="sq-AL"/>
        </w:rPr>
        <w:t>ë</w:t>
      </w:r>
      <w:r w:rsidRPr="00417681">
        <w:rPr>
          <w:i/>
          <w:sz w:val="24"/>
          <w:szCs w:val="24"/>
          <w:u w:val="single"/>
          <w:shd w:val="clear" w:color="auto" w:fill="FFFFFF"/>
          <w:lang w:val="sq-AL"/>
        </w:rPr>
        <w:t xml:space="preserve"> drejt</w:t>
      </w:r>
      <w:r>
        <w:rPr>
          <w:i/>
          <w:sz w:val="24"/>
          <w:szCs w:val="24"/>
          <w:u w:val="single"/>
          <w:shd w:val="clear" w:color="auto" w:fill="FFFFFF"/>
          <w:lang w:val="sq-AL"/>
        </w:rPr>
        <w:t>ë</w:t>
      </w:r>
      <w:r w:rsidRPr="00417681">
        <w:rPr>
          <w:i/>
          <w:sz w:val="24"/>
          <w:szCs w:val="24"/>
          <w:u w:val="single"/>
          <w:shd w:val="clear" w:color="auto" w:fill="FFFFFF"/>
          <w:lang w:val="sq-AL"/>
        </w:rPr>
        <w:t xml:space="preserve"> t</w:t>
      </w:r>
      <w:r>
        <w:rPr>
          <w:i/>
          <w:sz w:val="24"/>
          <w:szCs w:val="24"/>
          <w:u w:val="single"/>
          <w:shd w:val="clear" w:color="auto" w:fill="FFFFFF"/>
          <w:lang w:val="sq-AL"/>
        </w:rPr>
        <w:t>ë</w:t>
      </w:r>
      <w:r w:rsidRPr="00417681">
        <w:rPr>
          <w:i/>
          <w:sz w:val="24"/>
          <w:szCs w:val="24"/>
          <w:u w:val="single"/>
          <w:shd w:val="clear" w:color="auto" w:fill="FFFFFF"/>
          <w:lang w:val="sq-AL"/>
        </w:rPr>
        <w:t xml:space="preserve"> ndjek</w:t>
      </w:r>
      <w:r>
        <w:rPr>
          <w:i/>
          <w:sz w:val="24"/>
          <w:szCs w:val="24"/>
          <w:u w:val="single"/>
          <w:shd w:val="clear" w:color="auto" w:fill="FFFFFF"/>
          <w:lang w:val="sq-AL"/>
        </w:rPr>
        <w:t>ë</w:t>
      </w:r>
      <w:r w:rsidR="00FD57F0">
        <w:rPr>
          <w:i/>
          <w:sz w:val="24"/>
          <w:szCs w:val="24"/>
          <w:u w:val="single"/>
          <w:shd w:val="clear" w:color="auto" w:fill="FFFFFF"/>
          <w:lang w:val="sq-AL"/>
        </w:rPr>
        <w:t xml:space="preserve"> “shansin e dy</w:t>
      </w:r>
      <w:r w:rsidRPr="00417681">
        <w:rPr>
          <w:i/>
          <w:sz w:val="24"/>
          <w:szCs w:val="24"/>
          <w:u w:val="single"/>
          <w:shd w:val="clear" w:color="auto" w:fill="FFFFFF"/>
          <w:lang w:val="sq-AL"/>
        </w:rPr>
        <w:t>t</w:t>
      </w:r>
      <w:r>
        <w:rPr>
          <w:i/>
          <w:sz w:val="24"/>
          <w:szCs w:val="24"/>
          <w:u w:val="single"/>
          <w:shd w:val="clear" w:color="auto" w:fill="FFFFFF"/>
          <w:lang w:val="sq-AL"/>
        </w:rPr>
        <w:t>ë</w:t>
      </w:r>
      <w:r w:rsidRPr="00417681">
        <w:rPr>
          <w:i/>
          <w:sz w:val="24"/>
          <w:szCs w:val="24"/>
          <w:u w:val="single"/>
          <w:shd w:val="clear" w:color="auto" w:fill="FFFFFF"/>
          <w:lang w:val="sq-AL"/>
        </w:rPr>
        <w:t>” deri n</w:t>
      </w:r>
      <w:r>
        <w:rPr>
          <w:i/>
          <w:sz w:val="24"/>
          <w:szCs w:val="24"/>
          <w:u w:val="single"/>
          <w:shd w:val="clear" w:color="auto" w:fill="FFFFFF"/>
          <w:lang w:val="sq-AL"/>
        </w:rPr>
        <w:t>ë</w:t>
      </w:r>
      <w:r w:rsidRPr="00417681">
        <w:rPr>
          <w:i/>
          <w:sz w:val="24"/>
          <w:szCs w:val="24"/>
          <w:u w:val="single"/>
          <w:shd w:val="clear" w:color="auto" w:fill="FFFFFF"/>
          <w:lang w:val="sq-AL"/>
        </w:rPr>
        <w:t xml:space="preserve"> mosh</w:t>
      </w:r>
      <w:r>
        <w:rPr>
          <w:i/>
          <w:sz w:val="24"/>
          <w:szCs w:val="24"/>
          <w:u w:val="single"/>
          <w:shd w:val="clear" w:color="auto" w:fill="FFFFFF"/>
          <w:lang w:val="sq-AL"/>
        </w:rPr>
        <w:t>ë</w:t>
      </w:r>
      <w:r w:rsidRPr="00417681">
        <w:rPr>
          <w:i/>
          <w:sz w:val="24"/>
          <w:szCs w:val="24"/>
          <w:u w:val="single"/>
          <w:shd w:val="clear" w:color="auto" w:fill="FFFFFF"/>
          <w:lang w:val="sq-AL"/>
        </w:rPr>
        <w:t>n shtat</w:t>
      </w:r>
      <w:r>
        <w:rPr>
          <w:i/>
          <w:sz w:val="24"/>
          <w:szCs w:val="24"/>
          <w:u w:val="single"/>
          <w:shd w:val="clear" w:color="auto" w:fill="FFFFFF"/>
          <w:lang w:val="sq-AL"/>
        </w:rPr>
        <w:t>ë</w:t>
      </w:r>
      <w:r w:rsidRPr="00417681">
        <w:rPr>
          <w:i/>
          <w:sz w:val="24"/>
          <w:szCs w:val="24"/>
          <w:u w:val="single"/>
          <w:shd w:val="clear" w:color="auto" w:fill="FFFFFF"/>
          <w:lang w:val="sq-AL"/>
        </w:rPr>
        <w:t>mb</w:t>
      </w:r>
      <w:r>
        <w:rPr>
          <w:i/>
          <w:sz w:val="24"/>
          <w:szCs w:val="24"/>
          <w:u w:val="single"/>
          <w:shd w:val="clear" w:color="auto" w:fill="FFFFFF"/>
          <w:lang w:val="sq-AL"/>
        </w:rPr>
        <w:t>ë</w:t>
      </w:r>
      <w:r w:rsidRPr="00417681">
        <w:rPr>
          <w:i/>
          <w:sz w:val="24"/>
          <w:szCs w:val="24"/>
          <w:u w:val="single"/>
          <w:shd w:val="clear" w:color="auto" w:fill="FFFFFF"/>
          <w:lang w:val="sq-AL"/>
        </w:rPr>
        <w:t>dhjet</w:t>
      </w:r>
      <w:r>
        <w:rPr>
          <w:i/>
          <w:sz w:val="24"/>
          <w:szCs w:val="24"/>
          <w:u w:val="single"/>
          <w:shd w:val="clear" w:color="auto" w:fill="FFFFFF"/>
          <w:lang w:val="sq-AL"/>
        </w:rPr>
        <w:t>ë</w:t>
      </w:r>
      <w:r w:rsidRPr="00417681">
        <w:rPr>
          <w:i/>
          <w:sz w:val="24"/>
          <w:szCs w:val="24"/>
          <w:u w:val="single"/>
          <w:shd w:val="clear" w:color="auto" w:fill="FFFFFF"/>
          <w:lang w:val="sq-AL"/>
        </w:rPr>
        <w:t xml:space="preserve"> vjeç</w:t>
      </w:r>
    </w:p>
    <w:p w:rsidR="00B753D0" w:rsidRPr="00417681" w:rsidRDefault="00B753D0" w:rsidP="004D6833">
      <w:pPr>
        <w:spacing w:line="276" w:lineRule="auto"/>
        <w:ind w:right="113"/>
        <w:jc w:val="both"/>
        <w:rPr>
          <w:rFonts w:ascii="Helvetica" w:eastAsiaTheme="minorHAnsi" w:hAnsi="Helvetica" w:cs="Helvetica"/>
          <w:i/>
          <w:sz w:val="24"/>
          <w:szCs w:val="24"/>
          <w:lang w:val="sq-AL"/>
        </w:rPr>
      </w:pPr>
    </w:p>
    <w:p w:rsidR="00B753D0" w:rsidRDefault="00B753D0" w:rsidP="004D6833">
      <w:pPr>
        <w:spacing w:line="276" w:lineRule="auto"/>
        <w:ind w:right="113"/>
        <w:jc w:val="both"/>
        <w:rPr>
          <w:sz w:val="24"/>
          <w:szCs w:val="24"/>
          <w:shd w:val="clear" w:color="auto" w:fill="FFFFFF"/>
          <w:lang w:val="sq-AL"/>
        </w:rPr>
      </w:pPr>
      <w:r>
        <w:rPr>
          <w:sz w:val="24"/>
          <w:szCs w:val="24"/>
          <w:shd w:val="clear" w:color="auto" w:fill="FFFFFF"/>
          <w:lang w:val="sq-AL"/>
        </w:rPr>
        <w:t>Me datë 23.09.2013, përfaqësues të Komisionerit për Mbrojtjen nga Diskriminimi, shkuan sërish në shkollën 9-vjeçare “ Shyqyri Peza”, në mjediset e së cilës u organizua një takim mes drejtoreshës, znj.</w:t>
      </w:r>
      <w:r w:rsidR="00553746">
        <w:rPr>
          <w:sz w:val="24"/>
          <w:szCs w:val="24"/>
          <w:shd w:val="clear" w:color="auto" w:fill="FFFFFF"/>
          <w:lang w:val="sq-AL"/>
        </w:rPr>
        <w:t>Sh.T</w:t>
      </w:r>
      <w:r>
        <w:rPr>
          <w:sz w:val="24"/>
          <w:szCs w:val="24"/>
          <w:shd w:val="clear" w:color="auto" w:fill="FFFFFF"/>
          <w:lang w:val="sq-AL"/>
        </w:rPr>
        <w:t xml:space="preserve"> dhe përfaqësueses së Qendrës Dito</w:t>
      </w:r>
      <w:r w:rsidR="00553746">
        <w:rPr>
          <w:sz w:val="24"/>
          <w:szCs w:val="24"/>
          <w:shd w:val="clear" w:color="auto" w:fill="FFFFFF"/>
          <w:lang w:val="sq-AL"/>
        </w:rPr>
        <w:t>re”Princi i Vogël” znj. R.P, si dhe znj. E.I</w:t>
      </w:r>
      <w:r w:rsidR="005C3FEC">
        <w:rPr>
          <w:sz w:val="24"/>
          <w:szCs w:val="24"/>
          <w:shd w:val="clear" w:color="auto" w:fill="FFFFFF"/>
          <w:lang w:val="sq-AL"/>
        </w:rPr>
        <w:t>, përfaqësuese</w:t>
      </w:r>
      <w:r>
        <w:rPr>
          <w:sz w:val="24"/>
          <w:szCs w:val="24"/>
          <w:shd w:val="clear" w:color="auto" w:fill="FFFFFF"/>
          <w:lang w:val="sq-AL"/>
        </w:rPr>
        <w:t xml:space="preserve"> e  shoqatës “CRCA”., u shpreh pozi</w:t>
      </w:r>
      <w:r w:rsidR="00DE29D7">
        <w:rPr>
          <w:sz w:val="24"/>
          <w:szCs w:val="24"/>
          <w:shd w:val="clear" w:color="auto" w:fill="FFFFFF"/>
          <w:lang w:val="sq-AL"/>
        </w:rPr>
        <w:t>tivi</w:t>
      </w:r>
      <w:r w:rsidR="00553746">
        <w:rPr>
          <w:sz w:val="24"/>
          <w:szCs w:val="24"/>
          <w:shd w:val="clear" w:color="auto" w:fill="FFFFFF"/>
          <w:lang w:val="sq-AL"/>
        </w:rPr>
        <w:t>sht për ecurinë e djalit D.</w:t>
      </w:r>
      <w:r>
        <w:rPr>
          <w:sz w:val="24"/>
          <w:szCs w:val="24"/>
          <w:shd w:val="clear" w:color="auto" w:fill="FFFFFF"/>
          <w:lang w:val="sq-AL"/>
        </w:rPr>
        <w:t>D, i cili ishte trajtuar në Qendrën ku ajo punon ( sipërcituar “ Princi i Vogël”) si dhe kishte sjellë edhe vlerësimet e bëra për këtë nxënës gjatë kohës së qëndrimit në këtë qendër. Problemi që u theksua ishte vetëm mosfrekuentimi i rregullt në pro</w:t>
      </w:r>
      <w:r w:rsidR="00BB3F6B">
        <w:rPr>
          <w:sz w:val="24"/>
          <w:szCs w:val="24"/>
          <w:shd w:val="clear" w:color="auto" w:fill="FFFFFF"/>
          <w:lang w:val="sq-AL"/>
        </w:rPr>
        <w:t>ç</w:t>
      </w:r>
      <w:r w:rsidR="00FD57F0">
        <w:rPr>
          <w:sz w:val="24"/>
          <w:szCs w:val="24"/>
          <w:shd w:val="clear" w:color="auto" w:fill="FFFFFF"/>
          <w:lang w:val="sq-AL"/>
        </w:rPr>
        <w:t>esin mësimor</w:t>
      </w:r>
      <w:r>
        <w:rPr>
          <w:sz w:val="24"/>
          <w:szCs w:val="24"/>
          <w:shd w:val="clear" w:color="auto" w:fill="FFFFFF"/>
          <w:lang w:val="sq-AL"/>
        </w:rPr>
        <w:t xml:space="preserve"> i fëmijës, gjë që u vlerësua të zgjidhej përmes bisedës me personin që e kishte nën kujdes nxënësin në fjalë. ( Gjyshja e djalit, me të cilën edhe banonte)</w:t>
      </w:r>
    </w:p>
    <w:p w:rsidR="00B753D0" w:rsidRDefault="00B753D0" w:rsidP="004D6833">
      <w:pPr>
        <w:spacing w:line="276" w:lineRule="auto"/>
        <w:ind w:right="113"/>
        <w:jc w:val="both"/>
        <w:rPr>
          <w:sz w:val="24"/>
          <w:szCs w:val="24"/>
          <w:lang w:val="sq-AL"/>
        </w:rPr>
      </w:pPr>
      <w:r>
        <w:rPr>
          <w:sz w:val="24"/>
          <w:szCs w:val="24"/>
          <w:shd w:val="clear" w:color="auto" w:fill="FFFFFF"/>
          <w:lang w:val="sq-AL"/>
        </w:rPr>
        <w:t>Në përfundim të taki</w:t>
      </w:r>
      <w:r w:rsidR="00553746">
        <w:rPr>
          <w:sz w:val="24"/>
          <w:szCs w:val="24"/>
          <w:shd w:val="clear" w:color="auto" w:fill="FFFFFF"/>
          <w:lang w:val="sq-AL"/>
        </w:rPr>
        <w:t>mit u vendos  që nxënësi D.D</w:t>
      </w:r>
      <w:r>
        <w:rPr>
          <w:sz w:val="24"/>
          <w:szCs w:val="24"/>
          <w:shd w:val="clear" w:color="auto" w:fill="FFFFFF"/>
          <w:lang w:val="sq-AL"/>
        </w:rPr>
        <w:t>,  të regjistrohej të nesërmen ( me datë 24.09.2013) pranë Sekretarisë së shkollës</w:t>
      </w:r>
      <w:r>
        <w:rPr>
          <w:sz w:val="24"/>
          <w:szCs w:val="24"/>
          <w:lang w:val="sq-AL"/>
        </w:rPr>
        <w:t>.</w:t>
      </w:r>
    </w:p>
    <w:p w:rsidR="00417681" w:rsidRDefault="00417681" w:rsidP="004D6833">
      <w:pPr>
        <w:spacing w:line="276" w:lineRule="auto"/>
        <w:ind w:right="113"/>
        <w:jc w:val="both"/>
        <w:rPr>
          <w:sz w:val="24"/>
          <w:szCs w:val="24"/>
          <w:lang w:val="sq-AL"/>
        </w:rPr>
      </w:pPr>
    </w:p>
    <w:p w:rsidR="00B753D0" w:rsidRDefault="00B753D0" w:rsidP="004D6833">
      <w:pPr>
        <w:spacing w:line="276" w:lineRule="auto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Bazuar në bashkëpunimin me Shoqatën “CRCA” dhe ndërmjetësimin e Komisionerit për Mbrojtjen nga Diskriminimi me drejtoreshën e shkollës 9-vjeça</w:t>
      </w:r>
      <w:r w:rsidR="00553746">
        <w:rPr>
          <w:sz w:val="24"/>
          <w:szCs w:val="24"/>
          <w:lang w:val="sq-AL"/>
        </w:rPr>
        <w:t>re “Shyqyri Peza”, znj. Sh.T</w:t>
      </w:r>
      <w:r>
        <w:rPr>
          <w:sz w:val="24"/>
          <w:szCs w:val="24"/>
          <w:lang w:val="sq-AL"/>
        </w:rPr>
        <w:t xml:space="preserve">,  u arrit që të realizohej regjistrimi i </w:t>
      </w:r>
      <w:r w:rsidR="00553746">
        <w:rPr>
          <w:sz w:val="24"/>
          <w:szCs w:val="24"/>
          <w:lang w:val="sq-AL"/>
        </w:rPr>
        <w:t>nxënësit D.D</w:t>
      </w:r>
      <w:r>
        <w:rPr>
          <w:sz w:val="24"/>
          <w:szCs w:val="24"/>
          <w:lang w:val="sq-AL"/>
        </w:rPr>
        <w:t>, në klasën e tretë pranë kësaj shkolle dhe të vijonte mësimin normalisht me nxënësit e tjerë.</w:t>
      </w:r>
    </w:p>
    <w:p w:rsidR="00DE29D7" w:rsidRDefault="00DE29D7" w:rsidP="004D6833">
      <w:pPr>
        <w:spacing w:line="276" w:lineRule="auto"/>
        <w:jc w:val="both"/>
        <w:rPr>
          <w:sz w:val="24"/>
          <w:szCs w:val="24"/>
          <w:lang w:val="sq-AL"/>
        </w:rPr>
      </w:pPr>
    </w:p>
    <w:p w:rsidR="00DE29D7" w:rsidRDefault="00DE29D7" w:rsidP="004D6833">
      <w:pPr>
        <w:spacing w:line="276" w:lineRule="auto"/>
        <w:jc w:val="both"/>
        <w:rPr>
          <w:sz w:val="24"/>
          <w:szCs w:val="24"/>
          <w:lang w:val="sq-AL"/>
        </w:rPr>
      </w:pPr>
    </w:p>
    <w:p w:rsidR="00DE29D7" w:rsidRDefault="00B753D0" w:rsidP="00617C33">
      <w:pPr>
        <w:spacing w:line="276" w:lineRule="auto"/>
        <w:jc w:val="center"/>
        <w:outlineLvl w:val="0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PËR KËTO ARSYE :</w:t>
      </w:r>
    </w:p>
    <w:p w:rsidR="002629D0" w:rsidRDefault="002629D0" w:rsidP="004D6833">
      <w:pPr>
        <w:spacing w:line="276" w:lineRule="auto"/>
        <w:jc w:val="both"/>
        <w:outlineLvl w:val="0"/>
        <w:rPr>
          <w:b/>
          <w:sz w:val="24"/>
          <w:szCs w:val="24"/>
          <w:lang w:val="sq-AL"/>
        </w:rPr>
      </w:pPr>
    </w:p>
    <w:p w:rsidR="009A4CCB" w:rsidRPr="009A4CCB" w:rsidRDefault="009A4CCB" w:rsidP="004D6833">
      <w:pPr>
        <w:spacing w:line="276" w:lineRule="auto"/>
        <w:jc w:val="both"/>
        <w:outlineLvl w:val="0"/>
        <w:rPr>
          <w:b/>
          <w:sz w:val="24"/>
          <w:szCs w:val="24"/>
          <w:lang w:val="sq-AL"/>
        </w:rPr>
      </w:pPr>
      <w:r>
        <w:rPr>
          <w:sz w:val="23"/>
          <w:szCs w:val="23"/>
        </w:rPr>
        <w:t>N</w:t>
      </w:r>
      <w:r w:rsidR="002629D0">
        <w:rPr>
          <w:sz w:val="23"/>
          <w:szCs w:val="23"/>
        </w:rPr>
        <w:t>ë</w:t>
      </w:r>
      <w:r>
        <w:rPr>
          <w:sz w:val="23"/>
          <w:szCs w:val="23"/>
        </w:rPr>
        <w:t xml:space="preserve">bazëtënenit 32, </w:t>
      </w:r>
      <w:r w:rsidR="002629D0">
        <w:rPr>
          <w:sz w:val="23"/>
          <w:szCs w:val="23"/>
        </w:rPr>
        <w:t xml:space="preserve">pika 1, </w:t>
      </w:r>
      <w:r>
        <w:rPr>
          <w:sz w:val="23"/>
          <w:szCs w:val="23"/>
        </w:rPr>
        <w:t>gërma “c”, s</w:t>
      </w:r>
      <w:r w:rsidR="002629D0">
        <w:rPr>
          <w:sz w:val="23"/>
          <w:szCs w:val="23"/>
        </w:rPr>
        <w:t xml:space="preserve">idhepika 2 </w:t>
      </w:r>
      <w:r>
        <w:rPr>
          <w:sz w:val="23"/>
          <w:szCs w:val="23"/>
        </w:rPr>
        <w:t>tëLigjit nr. 10 221, datë 04.02.201</w:t>
      </w:r>
      <w:r>
        <w:rPr>
          <w:i/>
          <w:iCs/>
          <w:sz w:val="23"/>
          <w:szCs w:val="23"/>
        </w:rPr>
        <w:t xml:space="preserve">“Për mbrojtjenngadiskriminimi” </w:t>
      </w:r>
      <w:r>
        <w:rPr>
          <w:sz w:val="23"/>
          <w:szCs w:val="23"/>
        </w:rPr>
        <w:t>KomisioneripërMbrojtjenngaDiskriminimi,</w:t>
      </w:r>
    </w:p>
    <w:p w:rsidR="00B753D0" w:rsidRDefault="00B753D0" w:rsidP="004D6833">
      <w:pPr>
        <w:spacing w:line="276" w:lineRule="auto"/>
        <w:jc w:val="both"/>
        <w:outlineLvl w:val="0"/>
        <w:rPr>
          <w:b/>
          <w:sz w:val="24"/>
          <w:szCs w:val="24"/>
          <w:lang w:val="sq-AL"/>
        </w:rPr>
      </w:pPr>
    </w:p>
    <w:p w:rsidR="00B753D0" w:rsidRDefault="00B753D0" w:rsidP="00617C33">
      <w:pPr>
        <w:spacing w:line="276" w:lineRule="auto"/>
        <w:jc w:val="center"/>
        <w:outlineLvl w:val="0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V E N D O S I :</w:t>
      </w:r>
    </w:p>
    <w:p w:rsidR="00DE29D7" w:rsidRDefault="00DE29D7" w:rsidP="004D6833">
      <w:pPr>
        <w:spacing w:line="276" w:lineRule="auto"/>
        <w:jc w:val="both"/>
        <w:outlineLvl w:val="0"/>
        <w:rPr>
          <w:b/>
          <w:sz w:val="24"/>
          <w:szCs w:val="24"/>
          <w:lang w:val="sq-AL"/>
        </w:rPr>
      </w:pPr>
    </w:p>
    <w:p w:rsidR="00B753D0" w:rsidRPr="0016387A" w:rsidRDefault="00B753D0" w:rsidP="004D6833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overflowPunct/>
        <w:spacing w:before="240" w:line="276" w:lineRule="auto"/>
        <w:ind w:hanging="360"/>
        <w:jc w:val="both"/>
        <w:textAlignment w:val="auto"/>
        <w:rPr>
          <w:rFonts w:ascii="Calibri" w:hAnsi="Calibri"/>
          <w:i/>
          <w:sz w:val="24"/>
          <w:szCs w:val="24"/>
          <w:lang w:val="sq-AL"/>
        </w:rPr>
      </w:pPr>
      <w:r w:rsidRPr="0016387A">
        <w:rPr>
          <w:b/>
          <w:i/>
          <w:sz w:val="24"/>
          <w:szCs w:val="24"/>
          <w:lang w:val="sq-AL"/>
        </w:rPr>
        <w:t xml:space="preserve">Ndërprerjen e proçedurave të hetimit për çështjen e </w:t>
      </w:r>
      <w:r w:rsidRPr="0016387A">
        <w:rPr>
          <w:b/>
          <w:i/>
          <w:sz w:val="24"/>
          <w:szCs w:val="24"/>
          <w:shd w:val="clear" w:color="auto" w:fill="FFFFFF"/>
          <w:lang w:val="sq-AL"/>
        </w:rPr>
        <w:t>mospranimit të regjistrimit të nxënësit rom</w:t>
      </w:r>
      <w:r w:rsidRPr="0016387A">
        <w:rPr>
          <w:b/>
          <w:i/>
          <w:sz w:val="24"/>
          <w:szCs w:val="24"/>
          <w:lang w:val="sq-AL"/>
        </w:rPr>
        <w:t xml:space="preserve">, nga ana e Drejtorisë së shkollës 9-vjeçare “Shyqyri Peza”, pasi përmes ndërmjetësimit të Komisionerit për Mbrojtjen nga Diskriminimi me Drejtorinë e shkollës 9-vjeçare “Shyqyri Peza”,  Shoqatën “CRCA” dhe </w:t>
      </w:r>
      <w:r w:rsidR="00FD57F0" w:rsidRPr="0016387A">
        <w:rPr>
          <w:b/>
          <w:i/>
          <w:sz w:val="24"/>
          <w:szCs w:val="24"/>
          <w:lang w:val="sq-AL"/>
        </w:rPr>
        <w:t>Qendrën Ditore “Princi i vogël”,</w:t>
      </w:r>
      <w:r w:rsidRPr="0016387A">
        <w:rPr>
          <w:b/>
          <w:i/>
          <w:sz w:val="24"/>
          <w:szCs w:val="24"/>
          <w:lang w:val="sq-AL"/>
        </w:rPr>
        <w:t xml:space="preserve"> u arrit qëllimi për të cilin kishte filluar proçedura hetimore,</w:t>
      </w:r>
      <w:r w:rsidR="00FD57F0" w:rsidRPr="0016387A">
        <w:rPr>
          <w:b/>
          <w:i/>
          <w:sz w:val="24"/>
          <w:szCs w:val="24"/>
          <w:lang w:val="sq-AL"/>
        </w:rPr>
        <w:t xml:space="preserve"> për</w:t>
      </w:r>
      <w:r w:rsidR="00553746">
        <w:rPr>
          <w:b/>
          <w:i/>
          <w:sz w:val="24"/>
          <w:szCs w:val="24"/>
          <w:lang w:val="sq-AL"/>
        </w:rPr>
        <w:t xml:space="preserve"> regjistrimin e nxënësit D.D</w:t>
      </w:r>
      <w:bookmarkStart w:id="0" w:name="_GoBack"/>
      <w:bookmarkEnd w:id="0"/>
      <w:r w:rsidRPr="0016387A">
        <w:rPr>
          <w:b/>
          <w:i/>
          <w:sz w:val="24"/>
          <w:szCs w:val="24"/>
          <w:lang w:val="sq-AL"/>
        </w:rPr>
        <w:t>, në klasën e tretë të shkollës   9- vjeçare “Shqyri Peza”, Tiranë.</w:t>
      </w:r>
    </w:p>
    <w:p w:rsidR="00B753D0" w:rsidRPr="0016387A" w:rsidRDefault="00B753D0" w:rsidP="004D6833">
      <w:pPr>
        <w:pStyle w:val="NoSpacing"/>
        <w:spacing w:line="276" w:lineRule="auto"/>
        <w:jc w:val="both"/>
        <w:rPr>
          <w:i/>
          <w:sz w:val="24"/>
          <w:szCs w:val="24"/>
          <w:lang w:val="sq-AL"/>
        </w:rPr>
      </w:pPr>
    </w:p>
    <w:p w:rsidR="00B753D0" w:rsidRDefault="00B753D0" w:rsidP="004D6833">
      <w:pPr>
        <w:pStyle w:val="NoSpacing"/>
        <w:spacing w:line="276" w:lineRule="auto"/>
        <w:jc w:val="both"/>
        <w:rPr>
          <w:szCs w:val="24"/>
          <w:lang w:val="sq-AL"/>
        </w:rPr>
      </w:pPr>
    </w:p>
    <w:p w:rsidR="00B753D0" w:rsidRDefault="00B753D0" w:rsidP="004D6833">
      <w:pPr>
        <w:pStyle w:val="NoSpacing"/>
        <w:spacing w:line="276" w:lineRule="auto"/>
        <w:jc w:val="both"/>
        <w:rPr>
          <w:szCs w:val="24"/>
          <w:lang w:val="sq-AL"/>
        </w:rPr>
      </w:pPr>
    </w:p>
    <w:p w:rsidR="00B753D0" w:rsidRDefault="00B753D0" w:rsidP="004D6833">
      <w:pPr>
        <w:pStyle w:val="NoSpacing"/>
        <w:spacing w:line="276" w:lineRule="auto"/>
        <w:jc w:val="both"/>
        <w:rPr>
          <w:szCs w:val="24"/>
          <w:lang w:val="sq-AL"/>
        </w:rPr>
      </w:pPr>
    </w:p>
    <w:p w:rsidR="00B753D0" w:rsidRDefault="00B753D0" w:rsidP="004D6833">
      <w:pPr>
        <w:pStyle w:val="NoSpacing"/>
        <w:spacing w:line="276" w:lineRule="auto"/>
        <w:jc w:val="both"/>
        <w:rPr>
          <w:szCs w:val="24"/>
          <w:lang w:val="sq-AL"/>
        </w:rPr>
      </w:pPr>
    </w:p>
    <w:p w:rsidR="00417681" w:rsidRPr="00393D65" w:rsidRDefault="00417681" w:rsidP="004D6833">
      <w:pPr>
        <w:pStyle w:val="NoSpacing"/>
        <w:spacing w:line="276" w:lineRule="auto"/>
        <w:jc w:val="both"/>
        <w:rPr>
          <w:sz w:val="24"/>
          <w:szCs w:val="24"/>
          <w:lang w:val="sq-AL"/>
        </w:rPr>
      </w:pPr>
    </w:p>
    <w:p w:rsidR="00B753D0" w:rsidRPr="00393D65" w:rsidRDefault="00B753D0" w:rsidP="004D6833">
      <w:pPr>
        <w:pStyle w:val="NoSpacing"/>
        <w:spacing w:line="276" w:lineRule="auto"/>
        <w:jc w:val="both"/>
        <w:outlineLvl w:val="0"/>
        <w:rPr>
          <w:b/>
          <w:sz w:val="24"/>
          <w:szCs w:val="24"/>
          <w:lang w:val="sq-AL"/>
        </w:rPr>
      </w:pPr>
    </w:p>
    <w:p w:rsidR="00B753D0" w:rsidRPr="00393D65" w:rsidRDefault="00B753D0" w:rsidP="004D6833">
      <w:pPr>
        <w:pStyle w:val="NoSpacing"/>
        <w:spacing w:line="276" w:lineRule="auto"/>
        <w:ind w:left="6480"/>
        <w:jc w:val="both"/>
        <w:outlineLvl w:val="0"/>
        <w:rPr>
          <w:rFonts w:ascii="Times New Roman" w:hAnsi="Times New Roman"/>
          <w:b/>
          <w:sz w:val="24"/>
          <w:szCs w:val="24"/>
          <w:lang w:val="sq-AL"/>
        </w:rPr>
      </w:pPr>
      <w:r w:rsidRPr="00393D65">
        <w:rPr>
          <w:rFonts w:ascii="Times New Roman" w:hAnsi="Times New Roman"/>
          <w:b/>
          <w:sz w:val="24"/>
          <w:szCs w:val="24"/>
          <w:lang w:val="sq-AL"/>
        </w:rPr>
        <w:t xml:space="preserve">Irma BARAKU    </w:t>
      </w:r>
    </w:p>
    <w:p w:rsidR="006E1358" w:rsidRDefault="006E1358" w:rsidP="004D6833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B753D0" w:rsidRPr="00393D65" w:rsidRDefault="00B753D0" w:rsidP="004D6833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B753D0" w:rsidRPr="00393D65" w:rsidRDefault="00B753D0" w:rsidP="004D6833">
      <w:pPr>
        <w:pStyle w:val="NoSpacing"/>
        <w:spacing w:line="276" w:lineRule="auto"/>
        <w:ind w:left="5760" w:firstLine="720"/>
        <w:jc w:val="both"/>
        <w:rPr>
          <w:rFonts w:ascii="Times New Roman" w:hAnsi="Times New Roman"/>
          <w:sz w:val="24"/>
          <w:szCs w:val="24"/>
          <w:lang w:val="sq-AL"/>
        </w:rPr>
      </w:pPr>
      <w:r w:rsidRPr="00393D65">
        <w:rPr>
          <w:rFonts w:ascii="Times New Roman" w:hAnsi="Times New Roman"/>
          <w:sz w:val="24"/>
          <w:szCs w:val="24"/>
          <w:lang w:val="sq-AL"/>
        </w:rPr>
        <w:t>______________</w:t>
      </w:r>
    </w:p>
    <w:p w:rsidR="00B753D0" w:rsidRPr="00393D65" w:rsidRDefault="00B753D0" w:rsidP="004D6833">
      <w:pPr>
        <w:pStyle w:val="NoSpacing"/>
        <w:spacing w:line="276" w:lineRule="auto"/>
        <w:ind w:left="5760" w:firstLine="720"/>
        <w:jc w:val="both"/>
        <w:outlineLvl w:val="0"/>
        <w:rPr>
          <w:rFonts w:ascii="Times New Roman" w:hAnsi="Times New Roman"/>
          <w:sz w:val="24"/>
          <w:szCs w:val="24"/>
          <w:lang w:val="sq-AL"/>
        </w:rPr>
      </w:pPr>
      <w:r w:rsidRPr="00393D65">
        <w:rPr>
          <w:rFonts w:ascii="Times New Roman" w:hAnsi="Times New Roman"/>
          <w:b/>
          <w:sz w:val="24"/>
          <w:szCs w:val="24"/>
          <w:lang w:val="sq-AL"/>
        </w:rPr>
        <w:t>KOMISIONERI</w:t>
      </w:r>
    </w:p>
    <w:p w:rsidR="003340EE" w:rsidRPr="00393D65" w:rsidRDefault="00B753D0" w:rsidP="004D6833">
      <w:pPr>
        <w:spacing w:line="276" w:lineRule="auto"/>
        <w:jc w:val="both"/>
        <w:rPr>
          <w:sz w:val="24"/>
          <w:szCs w:val="24"/>
          <w:lang w:val="sq-AL"/>
        </w:rPr>
      </w:pPr>
      <w:r w:rsidRPr="00393D65">
        <w:rPr>
          <w:b/>
          <w:sz w:val="24"/>
          <w:szCs w:val="24"/>
          <w:lang w:val="sq-AL"/>
        </w:rPr>
        <w:tab/>
      </w:r>
    </w:p>
    <w:p w:rsidR="00801881" w:rsidRPr="00393D65" w:rsidRDefault="00801881" w:rsidP="004D6833">
      <w:pPr>
        <w:spacing w:line="276" w:lineRule="auto"/>
        <w:jc w:val="both"/>
        <w:rPr>
          <w:i/>
          <w:lang w:val="sq-AL"/>
        </w:rPr>
      </w:pPr>
    </w:p>
    <w:sectPr w:rsidR="00801881" w:rsidRPr="00393D65" w:rsidSect="002A1100">
      <w:footerReference w:type="default" r:id="rId8"/>
      <w:pgSz w:w="12240" w:h="15840"/>
      <w:pgMar w:top="144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239" w:rsidRDefault="007B6239">
      <w:r>
        <w:separator/>
      </w:r>
    </w:p>
  </w:endnote>
  <w:endnote w:type="continuationSeparator" w:id="1">
    <w:p w:rsidR="007B6239" w:rsidRDefault="007B6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Bookman Old Style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260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2BB4" w:rsidRDefault="00CF1D6C">
        <w:pPr>
          <w:pStyle w:val="Footer"/>
          <w:jc w:val="center"/>
        </w:pPr>
        <w:r>
          <w:fldChar w:fldCharType="begin"/>
        </w:r>
        <w:r w:rsidR="00AD2BB4">
          <w:instrText>PAGE   \* MERGEFORMAT</w:instrText>
        </w:r>
        <w:r>
          <w:fldChar w:fldCharType="separate"/>
        </w:r>
        <w:r w:rsidR="007B6239" w:rsidRPr="007B6239">
          <w:rPr>
            <w:noProof/>
            <w:lang w:val="sq-AL"/>
          </w:rPr>
          <w:t>1</w:t>
        </w:r>
        <w:r>
          <w:rPr>
            <w:noProof/>
          </w:rPr>
          <w:fldChar w:fldCharType="end"/>
        </w:r>
      </w:p>
    </w:sdtContent>
  </w:sdt>
  <w:p w:rsidR="004055D8" w:rsidRDefault="007B6239" w:rsidP="004055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239" w:rsidRDefault="007B6239">
      <w:r>
        <w:separator/>
      </w:r>
    </w:p>
  </w:footnote>
  <w:footnote w:type="continuationSeparator" w:id="1">
    <w:p w:rsidR="007B6239" w:rsidRDefault="007B6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439E"/>
    <w:multiLevelType w:val="hybridMultilevel"/>
    <w:tmpl w:val="8AF68812"/>
    <w:lvl w:ilvl="0" w:tplc="FF82E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442D0"/>
    <w:multiLevelType w:val="singleLevel"/>
    <w:tmpl w:val="BF8872F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898668B"/>
    <w:multiLevelType w:val="hybridMultilevel"/>
    <w:tmpl w:val="7C10FC9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3390"/>
    <w:rsid w:val="00062699"/>
    <w:rsid w:val="00143174"/>
    <w:rsid w:val="00143669"/>
    <w:rsid w:val="0016387A"/>
    <w:rsid w:val="001B043A"/>
    <w:rsid w:val="001C0718"/>
    <w:rsid w:val="001C23E9"/>
    <w:rsid w:val="001C5DEE"/>
    <w:rsid w:val="001D297B"/>
    <w:rsid w:val="001D3BAE"/>
    <w:rsid w:val="00205BED"/>
    <w:rsid w:val="0022315C"/>
    <w:rsid w:val="0022429E"/>
    <w:rsid w:val="002629D0"/>
    <w:rsid w:val="002A1100"/>
    <w:rsid w:val="00305249"/>
    <w:rsid w:val="00312481"/>
    <w:rsid w:val="00314610"/>
    <w:rsid w:val="003340EE"/>
    <w:rsid w:val="00384DEB"/>
    <w:rsid w:val="00393D65"/>
    <w:rsid w:val="00397451"/>
    <w:rsid w:val="003D579F"/>
    <w:rsid w:val="003F44F6"/>
    <w:rsid w:val="00406C19"/>
    <w:rsid w:val="00410583"/>
    <w:rsid w:val="00417681"/>
    <w:rsid w:val="00423DB0"/>
    <w:rsid w:val="004343C1"/>
    <w:rsid w:val="00450770"/>
    <w:rsid w:val="00465DDE"/>
    <w:rsid w:val="00481BA5"/>
    <w:rsid w:val="004A1A55"/>
    <w:rsid w:val="004D6833"/>
    <w:rsid w:val="00543D98"/>
    <w:rsid w:val="005518B5"/>
    <w:rsid w:val="00553746"/>
    <w:rsid w:val="00563F55"/>
    <w:rsid w:val="00586FC4"/>
    <w:rsid w:val="005B4BA3"/>
    <w:rsid w:val="005C3FEC"/>
    <w:rsid w:val="00617C33"/>
    <w:rsid w:val="00652EC0"/>
    <w:rsid w:val="006745CE"/>
    <w:rsid w:val="00692249"/>
    <w:rsid w:val="006E1358"/>
    <w:rsid w:val="0071772F"/>
    <w:rsid w:val="00723AD7"/>
    <w:rsid w:val="00742F12"/>
    <w:rsid w:val="00744AC1"/>
    <w:rsid w:val="007B6239"/>
    <w:rsid w:val="007D4DD0"/>
    <w:rsid w:val="00801881"/>
    <w:rsid w:val="008122C6"/>
    <w:rsid w:val="00823476"/>
    <w:rsid w:val="008352A0"/>
    <w:rsid w:val="008379D9"/>
    <w:rsid w:val="00845E2F"/>
    <w:rsid w:val="00851E17"/>
    <w:rsid w:val="0085726E"/>
    <w:rsid w:val="00865FB7"/>
    <w:rsid w:val="008B451F"/>
    <w:rsid w:val="009247A7"/>
    <w:rsid w:val="0094690F"/>
    <w:rsid w:val="009528FC"/>
    <w:rsid w:val="00956B6B"/>
    <w:rsid w:val="009A3BEA"/>
    <w:rsid w:val="009A4321"/>
    <w:rsid w:val="009A4CCB"/>
    <w:rsid w:val="009C08D4"/>
    <w:rsid w:val="009E4B46"/>
    <w:rsid w:val="009F4074"/>
    <w:rsid w:val="00A1425B"/>
    <w:rsid w:val="00A3378E"/>
    <w:rsid w:val="00A3403F"/>
    <w:rsid w:val="00A36148"/>
    <w:rsid w:val="00A401DE"/>
    <w:rsid w:val="00A629B6"/>
    <w:rsid w:val="00A80C3D"/>
    <w:rsid w:val="00AB2E59"/>
    <w:rsid w:val="00AB62AB"/>
    <w:rsid w:val="00AC7263"/>
    <w:rsid w:val="00AD2BB4"/>
    <w:rsid w:val="00AE3BE4"/>
    <w:rsid w:val="00AF22A1"/>
    <w:rsid w:val="00B63721"/>
    <w:rsid w:val="00B7208C"/>
    <w:rsid w:val="00B753D0"/>
    <w:rsid w:val="00B83B86"/>
    <w:rsid w:val="00BB3F6B"/>
    <w:rsid w:val="00BC60F7"/>
    <w:rsid w:val="00BC6993"/>
    <w:rsid w:val="00C61012"/>
    <w:rsid w:val="00C954E0"/>
    <w:rsid w:val="00CA251C"/>
    <w:rsid w:val="00CD28E2"/>
    <w:rsid w:val="00CF1D6C"/>
    <w:rsid w:val="00D145AA"/>
    <w:rsid w:val="00D5052C"/>
    <w:rsid w:val="00D51729"/>
    <w:rsid w:val="00D621BE"/>
    <w:rsid w:val="00D73FE1"/>
    <w:rsid w:val="00D83F8B"/>
    <w:rsid w:val="00D9393E"/>
    <w:rsid w:val="00DE053E"/>
    <w:rsid w:val="00DE29D7"/>
    <w:rsid w:val="00DF0B11"/>
    <w:rsid w:val="00E1648C"/>
    <w:rsid w:val="00E51B4D"/>
    <w:rsid w:val="00E54298"/>
    <w:rsid w:val="00E61A5F"/>
    <w:rsid w:val="00EA7855"/>
    <w:rsid w:val="00F00C65"/>
    <w:rsid w:val="00F2771B"/>
    <w:rsid w:val="00F33390"/>
    <w:rsid w:val="00F40C53"/>
    <w:rsid w:val="00F6249F"/>
    <w:rsid w:val="00FA65CB"/>
    <w:rsid w:val="00FB51E3"/>
    <w:rsid w:val="00FD57F0"/>
    <w:rsid w:val="00FE2FDF"/>
    <w:rsid w:val="00FF6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1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0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1D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qFormat/>
    <w:rsid w:val="00A401D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rsid w:val="00A401D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2B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BB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481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DE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1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0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1D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qFormat/>
    <w:rsid w:val="00A401D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rsid w:val="00A401D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2B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BB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481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DE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gjovalin</dc:creator>
  <cp:lastModifiedBy>user</cp:lastModifiedBy>
  <cp:revision>2</cp:revision>
  <cp:lastPrinted>2013-10-25T10:53:00Z</cp:lastPrinted>
  <dcterms:created xsi:type="dcterms:W3CDTF">2015-01-23T19:06:00Z</dcterms:created>
  <dcterms:modified xsi:type="dcterms:W3CDTF">2015-01-23T19:06:00Z</dcterms:modified>
</cp:coreProperties>
</file>